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DF0" w:rsidRPr="004E45A5" w:rsidRDefault="004E45A5" w:rsidP="00843DF0">
      <w:pPr>
        <w:spacing w:after="160" w:line="259" w:lineRule="auto"/>
        <w:rPr>
          <w:rFonts w:ascii="Arial" w:eastAsia="Calibri" w:hAnsi="Arial" w:cs="Arial"/>
          <w:sz w:val="22"/>
          <w:szCs w:val="22"/>
          <w:lang w:val="en-GB" w:eastAsia="en-US"/>
        </w:rPr>
      </w:pPr>
      <w:r w:rsidRPr="004E45A5">
        <w:rPr>
          <w:rFonts w:ascii="Arial" w:hAnsi="Arial" w:cs="Arial"/>
          <w:noProof/>
          <w:lang w:val="en-GB" w:eastAsia="en-GB"/>
        </w:rPr>
        <w:drawing>
          <wp:anchor distT="0" distB="0" distL="114300" distR="114300" simplePos="0" relativeHeight="251669504" behindDoc="0" locked="0" layoutInCell="1" allowOverlap="1" wp14:anchorId="3E9BFA79" wp14:editId="00E4C76E">
            <wp:simplePos x="0" y="0"/>
            <wp:positionH relativeFrom="column">
              <wp:posOffset>5430982</wp:posOffset>
            </wp:positionH>
            <wp:positionV relativeFrom="page">
              <wp:posOffset>475673</wp:posOffset>
            </wp:positionV>
            <wp:extent cx="381000" cy="856615"/>
            <wp:effectExtent l="0" t="0" r="0" b="63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llad logo.jpg"/>
                    <pic:cNvPicPr/>
                  </pic:nvPicPr>
                  <pic:blipFill>
                    <a:blip r:embed="rId7">
                      <a:extLst>
                        <a:ext uri="{28A0092B-C50C-407E-A947-70E740481C1C}">
                          <a14:useLocalDpi xmlns:a14="http://schemas.microsoft.com/office/drawing/2010/main" val="0"/>
                        </a:ext>
                      </a:extLst>
                    </a:blip>
                    <a:stretch>
                      <a:fillRect/>
                    </a:stretch>
                  </pic:blipFill>
                  <pic:spPr>
                    <a:xfrm>
                      <a:off x="0" y="0"/>
                      <a:ext cx="381000" cy="856615"/>
                    </a:xfrm>
                    <a:prstGeom prst="rect">
                      <a:avLst/>
                    </a:prstGeom>
                  </pic:spPr>
                </pic:pic>
              </a:graphicData>
            </a:graphic>
            <wp14:sizeRelH relativeFrom="page">
              <wp14:pctWidth>0</wp14:pctWidth>
            </wp14:sizeRelH>
            <wp14:sizeRelV relativeFrom="page">
              <wp14:pctHeight>0</wp14:pctHeight>
            </wp14:sizeRelV>
          </wp:anchor>
        </w:drawing>
      </w:r>
      <w:r w:rsidRPr="004E45A5">
        <w:rPr>
          <w:rFonts w:ascii="Arial" w:hAnsi="Arial" w:cs="Arial"/>
          <w:noProof/>
          <w:lang w:val="en-GB" w:eastAsia="en-GB"/>
        </w:rPr>
        <w:drawing>
          <wp:inline distT="0" distB="0" distL="0" distR="0" wp14:anchorId="26A80BDF" wp14:editId="17DC4235">
            <wp:extent cx="809971" cy="862227"/>
            <wp:effectExtent l="0" t="0" r="0" b="0"/>
            <wp:docPr id="22" name="Picture 22" descr="RCYC Events logo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YC Events logo_20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971" cy="862227"/>
                    </a:xfrm>
                    <a:prstGeom prst="rect">
                      <a:avLst/>
                    </a:prstGeom>
                    <a:noFill/>
                    <a:ln>
                      <a:noFill/>
                    </a:ln>
                  </pic:spPr>
                </pic:pic>
              </a:graphicData>
            </a:graphic>
          </wp:inline>
        </w:drawing>
      </w:r>
    </w:p>
    <w:p w:rsidR="00C20D3A" w:rsidRPr="004E45A5" w:rsidRDefault="00C20D3A" w:rsidP="00C20D3A">
      <w:pPr>
        <w:jc w:val="center"/>
        <w:rPr>
          <w:rFonts w:ascii="Arial" w:eastAsia="Calibri" w:hAnsi="Arial" w:cs="Arial"/>
          <w:sz w:val="22"/>
          <w:szCs w:val="22"/>
          <w:lang w:val="en-GB" w:eastAsia="en-US"/>
        </w:rPr>
      </w:pPr>
      <w:r w:rsidRPr="004E45A5">
        <w:rPr>
          <w:rFonts w:ascii="Arial" w:eastAsia="Calibri" w:hAnsi="Arial" w:cs="Arial"/>
          <w:sz w:val="22"/>
          <w:szCs w:val="22"/>
          <w:lang w:val="en-GB" w:eastAsia="en-US"/>
        </w:rPr>
        <w:t xml:space="preserve">                                                                                                                               </w:t>
      </w:r>
    </w:p>
    <w:p w:rsidR="00C20D3A" w:rsidRPr="004E45A5" w:rsidRDefault="00C20D3A" w:rsidP="00C20D3A">
      <w:pPr>
        <w:jc w:val="center"/>
        <w:rPr>
          <w:rFonts w:ascii="Arial" w:eastAsia="Calibri" w:hAnsi="Arial" w:cs="Arial"/>
          <w:sz w:val="22"/>
          <w:szCs w:val="22"/>
          <w:lang w:val="en-GB" w:eastAsia="en-US"/>
        </w:rPr>
      </w:pPr>
    </w:p>
    <w:p w:rsidR="004E45A5" w:rsidRPr="004E45A5" w:rsidRDefault="004E45A5" w:rsidP="004E45A5">
      <w:pPr>
        <w:jc w:val="center"/>
        <w:rPr>
          <w:rFonts w:ascii="Arial" w:hAnsi="Arial" w:cs="Arial"/>
          <w:b/>
          <w:bCs/>
          <w:color w:val="365F91"/>
          <w:sz w:val="32"/>
        </w:rPr>
      </w:pPr>
      <w:r w:rsidRPr="004E45A5">
        <w:rPr>
          <w:rFonts w:ascii="Arial" w:hAnsi="Arial" w:cs="Arial"/>
          <w:b/>
          <w:bCs/>
          <w:color w:val="365F91"/>
          <w:sz w:val="32"/>
        </w:rPr>
        <w:t>2019 Albin Ballad UK Open National Championships</w:t>
      </w:r>
    </w:p>
    <w:p w:rsidR="004E45A5" w:rsidRPr="004E45A5" w:rsidRDefault="004E45A5" w:rsidP="004E45A5">
      <w:pPr>
        <w:jc w:val="center"/>
        <w:rPr>
          <w:rFonts w:ascii="Arial" w:hAnsi="Arial" w:cs="Arial"/>
          <w:color w:val="365F91"/>
          <w:sz w:val="28"/>
          <w:szCs w:val="28"/>
        </w:rPr>
      </w:pPr>
      <w:r w:rsidRPr="004E45A5">
        <w:rPr>
          <w:rFonts w:ascii="Arial" w:hAnsi="Arial" w:cs="Arial"/>
          <w:color w:val="365F91"/>
          <w:sz w:val="28"/>
          <w:szCs w:val="28"/>
        </w:rPr>
        <w:t>Friday 24</w:t>
      </w:r>
      <w:r w:rsidRPr="004E45A5">
        <w:rPr>
          <w:rFonts w:ascii="Arial" w:hAnsi="Arial" w:cs="Arial"/>
          <w:color w:val="365F91"/>
          <w:sz w:val="28"/>
          <w:szCs w:val="28"/>
          <w:vertAlign w:val="superscript"/>
        </w:rPr>
        <w:t>th</w:t>
      </w:r>
      <w:r w:rsidRPr="004E45A5">
        <w:rPr>
          <w:rFonts w:ascii="Arial" w:hAnsi="Arial" w:cs="Arial"/>
          <w:color w:val="365F91"/>
          <w:sz w:val="28"/>
          <w:szCs w:val="28"/>
        </w:rPr>
        <w:t xml:space="preserve"> – Monday 27</w:t>
      </w:r>
      <w:r w:rsidRPr="004E45A5">
        <w:rPr>
          <w:rFonts w:ascii="Arial" w:hAnsi="Arial" w:cs="Arial"/>
          <w:color w:val="365F91"/>
          <w:sz w:val="28"/>
          <w:szCs w:val="28"/>
          <w:vertAlign w:val="superscript"/>
        </w:rPr>
        <w:t>th</w:t>
      </w:r>
      <w:r w:rsidRPr="004E45A5">
        <w:rPr>
          <w:rFonts w:ascii="Arial" w:hAnsi="Arial" w:cs="Arial"/>
          <w:color w:val="365F91"/>
          <w:sz w:val="28"/>
          <w:szCs w:val="28"/>
        </w:rPr>
        <w:t xml:space="preserve"> May</w:t>
      </w:r>
    </w:p>
    <w:p w:rsidR="004E45A5" w:rsidRPr="004E45A5" w:rsidRDefault="004E45A5" w:rsidP="004E45A5">
      <w:pPr>
        <w:rPr>
          <w:rFonts w:ascii="Arial" w:hAnsi="Arial" w:cs="Arial"/>
          <w:color w:val="365F91"/>
          <w:sz w:val="28"/>
          <w:szCs w:val="28"/>
        </w:rPr>
      </w:pPr>
    </w:p>
    <w:p w:rsidR="004E45A5" w:rsidRPr="004E45A5" w:rsidRDefault="004E45A5" w:rsidP="004E45A5">
      <w:pPr>
        <w:jc w:val="center"/>
        <w:rPr>
          <w:rFonts w:ascii="Arial" w:hAnsi="Arial" w:cs="Arial"/>
          <w:color w:val="365F91"/>
          <w:sz w:val="28"/>
          <w:szCs w:val="28"/>
        </w:rPr>
      </w:pPr>
      <w:r w:rsidRPr="004E45A5">
        <w:rPr>
          <w:rFonts w:ascii="Arial" w:hAnsi="Arial" w:cs="Arial"/>
          <w:color w:val="365F91"/>
          <w:sz w:val="28"/>
          <w:szCs w:val="28"/>
        </w:rPr>
        <w:t>Organising Authority: RCYC Events Ltd,</w:t>
      </w:r>
    </w:p>
    <w:p w:rsidR="004E45A5" w:rsidRPr="004E45A5" w:rsidRDefault="004E45A5" w:rsidP="004E45A5">
      <w:pPr>
        <w:jc w:val="center"/>
        <w:rPr>
          <w:rFonts w:ascii="Arial" w:hAnsi="Arial" w:cs="Arial"/>
          <w:color w:val="365F91"/>
          <w:sz w:val="28"/>
          <w:szCs w:val="28"/>
        </w:rPr>
      </w:pPr>
      <w:smartTag w:uri="urn:schemas-microsoft-com:office:smarttags" w:element="City">
        <w:r w:rsidRPr="004E45A5">
          <w:rPr>
            <w:rFonts w:ascii="Arial" w:hAnsi="Arial" w:cs="Arial"/>
            <w:color w:val="365F91"/>
            <w:sz w:val="28"/>
            <w:szCs w:val="28"/>
          </w:rPr>
          <w:t>Falmouth</w:t>
        </w:r>
      </w:smartTag>
      <w:r w:rsidRPr="004E45A5">
        <w:rPr>
          <w:rFonts w:ascii="Arial" w:hAnsi="Arial" w:cs="Arial"/>
          <w:color w:val="365F91"/>
          <w:sz w:val="28"/>
          <w:szCs w:val="28"/>
        </w:rPr>
        <w:t xml:space="preserve">, </w:t>
      </w:r>
      <w:smartTag w:uri="urn:schemas-microsoft-com:office:smarttags" w:element="place">
        <w:smartTag w:uri="urn:schemas-microsoft-com:office:smarttags" w:element="City">
          <w:r w:rsidRPr="004E45A5">
            <w:rPr>
              <w:rFonts w:ascii="Arial" w:hAnsi="Arial" w:cs="Arial"/>
              <w:color w:val="365F91"/>
              <w:sz w:val="28"/>
              <w:szCs w:val="28"/>
            </w:rPr>
            <w:t>Cornwall</w:t>
          </w:r>
        </w:smartTag>
        <w:r w:rsidRPr="004E45A5">
          <w:rPr>
            <w:rFonts w:ascii="Arial" w:hAnsi="Arial" w:cs="Arial"/>
            <w:color w:val="365F91"/>
            <w:sz w:val="28"/>
            <w:szCs w:val="28"/>
          </w:rPr>
          <w:t xml:space="preserve">, </w:t>
        </w:r>
        <w:smartTag w:uri="urn:schemas-microsoft-com:office:smarttags" w:element="country-region">
          <w:r w:rsidRPr="004E45A5">
            <w:rPr>
              <w:rFonts w:ascii="Arial" w:hAnsi="Arial" w:cs="Arial"/>
              <w:color w:val="365F91"/>
              <w:sz w:val="28"/>
              <w:szCs w:val="28"/>
            </w:rPr>
            <w:t>UK</w:t>
          </w:r>
        </w:smartTag>
      </w:smartTag>
    </w:p>
    <w:p w:rsidR="004E45A5" w:rsidRPr="004E45A5" w:rsidRDefault="004E45A5" w:rsidP="004E45A5">
      <w:pPr>
        <w:jc w:val="center"/>
        <w:rPr>
          <w:rFonts w:ascii="Arial" w:hAnsi="Arial" w:cs="Arial"/>
          <w:color w:val="365F91"/>
          <w:sz w:val="28"/>
          <w:szCs w:val="28"/>
        </w:rPr>
      </w:pPr>
    </w:p>
    <w:p w:rsidR="004E45A5" w:rsidRPr="004E45A5" w:rsidRDefault="004E45A5" w:rsidP="004E45A5">
      <w:pPr>
        <w:jc w:val="center"/>
        <w:rPr>
          <w:rFonts w:ascii="Arial" w:hAnsi="Arial" w:cs="Arial"/>
          <w:color w:val="365F91"/>
          <w:sz w:val="28"/>
          <w:szCs w:val="28"/>
        </w:rPr>
      </w:pPr>
      <w:r w:rsidRPr="004E45A5">
        <w:rPr>
          <w:rFonts w:ascii="Arial" w:hAnsi="Arial" w:cs="Arial"/>
          <w:color w:val="365F91"/>
          <w:sz w:val="28"/>
          <w:szCs w:val="28"/>
        </w:rPr>
        <w:t>in conjunction with the Royal Cornwall Yacht Club</w:t>
      </w:r>
    </w:p>
    <w:p w:rsidR="004E45A5" w:rsidRPr="004E45A5" w:rsidRDefault="004E45A5" w:rsidP="004E45A5">
      <w:pPr>
        <w:rPr>
          <w:rFonts w:ascii="Arial" w:hAnsi="Arial" w:cs="Arial"/>
          <w:color w:val="365F91"/>
          <w:sz w:val="28"/>
        </w:rPr>
      </w:pPr>
    </w:p>
    <w:p w:rsidR="004E45A5" w:rsidRDefault="004E45A5" w:rsidP="004E45A5">
      <w:pPr>
        <w:jc w:val="center"/>
        <w:rPr>
          <w:rFonts w:ascii="Arial" w:hAnsi="Arial" w:cs="Arial"/>
          <w:b/>
          <w:bCs/>
          <w:color w:val="365F91"/>
          <w:sz w:val="32"/>
        </w:rPr>
      </w:pPr>
      <w:r>
        <w:rPr>
          <w:rFonts w:ascii="Arial" w:hAnsi="Arial" w:cs="Arial"/>
          <w:b/>
          <w:bCs/>
          <w:color w:val="365F91"/>
          <w:sz w:val="32"/>
        </w:rPr>
        <w:t>SAILING INSTRUCTIONS</w:t>
      </w:r>
    </w:p>
    <w:p w:rsidR="004E45A5" w:rsidRPr="004E45A5" w:rsidRDefault="004E45A5" w:rsidP="004E45A5">
      <w:pPr>
        <w:jc w:val="center"/>
        <w:rPr>
          <w:rFonts w:ascii="Arial" w:hAnsi="Arial" w:cs="Arial"/>
          <w:b/>
          <w:bCs/>
          <w:color w:val="365F91"/>
          <w:sz w:val="32"/>
        </w:rPr>
      </w:pPr>
    </w:p>
    <w:p w:rsidR="004E45A5" w:rsidRPr="004E45A5" w:rsidRDefault="00843DF0" w:rsidP="004E45A5">
      <w:pPr>
        <w:pStyle w:val="Heading1"/>
        <w:keepLines w:val="0"/>
        <w:numPr>
          <w:ilvl w:val="0"/>
          <w:numId w:val="2"/>
        </w:numPr>
        <w:pBdr>
          <w:bottom w:val="single" w:sz="12" w:space="1" w:color="365F91"/>
        </w:pBdr>
        <w:spacing w:before="120" w:after="60"/>
        <w:ind w:left="709" w:hanging="709"/>
        <w:rPr>
          <w:color w:val="365F91"/>
          <w:sz w:val="24"/>
          <w:szCs w:val="24"/>
        </w:rPr>
      </w:pPr>
      <w:r w:rsidRPr="004E45A5">
        <w:rPr>
          <w:rFonts w:ascii="Arial" w:eastAsia="Calibri" w:hAnsi="Arial" w:cs="Arial"/>
          <w:b/>
          <w:sz w:val="24"/>
          <w:szCs w:val="22"/>
          <w:lang w:val="en-GB" w:eastAsia="en-US"/>
        </w:rPr>
        <w:t>RULES</w:t>
      </w:r>
    </w:p>
    <w:p w:rsidR="00CC6266" w:rsidRPr="00DA2230" w:rsidRDefault="00843DF0" w:rsidP="00BC6B9C">
      <w:pPr>
        <w:pStyle w:val="ListParagraph"/>
        <w:numPr>
          <w:ilvl w:val="1"/>
          <w:numId w:val="2"/>
        </w:numPr>
        <w:tabs>
          <w:tab w:val="clear" w:pos="283"/>
        </w:tabs>
        <w:ind w:left="709" w:hanging="709"/>
        <w:rPr>
          <w:rFonts w:ascii="Arial" w:eastAsia="Calibri" w:hAnsi="Arial" w:cs="Arial"/>
          <w:sz w:val="22"/>
          <w:szCs w:val="22"/>
          <w:lang w:val="en-GB" w:eastAsia="en-US"/>
        </w:rPr>
      </w:pPr>
      <w:r w:rsidRPr="004E45A5">
        <w:rPr>
          <w:rFonts w:ascii="Arial" w:eastAsia="Calibri" w:hAnsi="Arial" w:cs="Arial"/>
          <w:sz w:val="22"/>
          <w:szCs w:val="22"/>
          <w:lang w:val="en-GB" w:eastAsia="en-US"/>
        </w:rPr>
        <w:t xml:space="preserve">The regatta will be governed by the </w:t>
      </w:r>
      <w:r w:rsidR="00801370" w:rsidRPr="004E45A5">
        <w:rPr>
          <w:rFonts w:ascii="Arial" w:eastAsia="Calibri" w:hAnsi="Arial" w:cs="Arial"/>
          <w:sz w:val="22"/>
          <w:szCs w:val="22"/>
          <w:lang w:val="en-GB" w:eastAsia="en-US"/>
        </w:rPr>
        <w:t xml:space="preserve">rules as defined in the </w:t>
      </w:r>
      <w:r w:rsidRPr="004E45A5">
        <w:rPr>
          <w:rFonts w:ascii="Arial" w:eastAsia="Calibri" w:hAnsi="Arial" w:cs="Arial"/>
          <w:sz w:val="22"/>
          <w:szCs w:val="22"/>
          <w:lang w:val="en-GB" w:eastAsia="en-US"/>
        </w:rPr>
        <w:t>Racing Rules of Sailing</w:t>
      </w:r>
      <w:r w:rsidR="00D64099" w:rsidRPr="004E45A5">
        <w:rPr>
          <w:rFonts w:ascii="Arial" w:eastAsia="Calibri" w:hAnsi="Arial" w:cs="Arial"/>
          <w:sz w:val="22"/>
          <w:szCs w:val="22"/>
          <w:lang w:val="en-GB" w:eastAsia="en-US"/>
        </w:rPr>
        <w:t xml:space="preserve"> 2017 </w:t>
      </w:r>
      <w:r w:rsidR="004E45A5">
        <w:rPr>
          <w:rFonts w:ascii="Arial" w:eastAsia="Calibri" w:hAnsi="Arial" w:cs="Arial"/>
          <w:sz w:val="22"/>
          <w:szCs w:val="22"/>
          <w:lang w:val="en-GB" w:eastAsia="en-US"/>
        </w:rPr>
        <w:t>–</w:t>
      </w:r>
      <w:r w:rsidR="00D64099" w:rsidRPr="004E45A5">
        <w:rPr>
          <w:rFonts w:ascii="Arial" w:eastAsia="Calibri" w:hAnsi="Arial" w:cs="Arial"/>
          <w:sz w:val="22"/>
          <w:szCs w:val="22"/>
          <w:lang w:val="en-GB" w:eastAsia="en-US"/>
        </w:rPr>
        <w:t xml:space="preserve"> 2020</w:t>
      </w:r>
      <w:r w:rsidR="004E45A5">
        <w:rPr>
          <w:rFonts w:ascii="Arial" w:eastAsia="Calibri" w:hAnsi="Arial" w:cs="Arial"/>
          <w:sz w:val="22"/>
          <w:szCs w:val="22"/>
          <w:lang w:val="en-GB" w:eastAsia="en-US"/>
        </w:rPr>
        <w:t xml:space="preserve"> (RRS)</w:t>
      </w:r>
      <w:r w:rsidRPr="004E45A5">
        <w:rPr>
          <w:rFonts w:ascii="Arial" w:eastAsia="Calibri" w:hAnsi="Arial" w:cs="Arial"/>
          <w:sz w:val="22"/>
          <w:szCs w:val="22"/>
          <w:lang w:val="en-GB" w:eastAsia="en-US"/>
        </w:rPr>
        <w:t>.</w:t>
      </w:r>
      <w:r w:rsidR="00CC6266" w:rsidRPr="00CC6266">
        <w:rPr>
          <w:rFonts w:ascii="Arial" w:eastAsia="Calibri" w:hAnsi="Arial" w:cs="Arial"/>
          <w:sz w:val="22"/>
          <w:szCs w:val="22"/>
          <w:lang w:val="en-GB" w:eastAsia="en-US"/>
        </w:rPr>
        <w:t xml:space="preserve"> </w:t>
      </w:r>
    </w:p>
    <w:p w:rsidR="00CC6266" w:rsidRPr="00DA2230" w:rsidRDefault="00BC6B9C" w:rsidP="00BC6B9C">
      <w:pPr>
        <w:pStyle w:val="ListParagraph"/>
        <w:numPr>
          <w:ilvl w:val="1"/>
          <w:numId w:val="2"/>
        </w:numPr>
        <w:tabs>
          <w:tab w:val="clear" w:pos="283"/>
        </w:tabs>
        <w:ind w:left="709" w:hanging="709"/>
        <w:rPr>
          <w:rFonts w:ascii="Arial" w:eastAsia="Calibri" w:hAnsi="Arial" w:cs="Arial"/>
          <w:sz w:val="22"/>
          <w:szCs w:val="22"/>
          <w:lang w:val="en-GB" w:eastAsia="en-US"/>
        </w:rPr>
      </w:pPr>
      <w:r>
        <w:rPr>
          <w:rFonts w:ascii="Arial" w:eastAsia="Calibri" w:hAnsi="Arial" w:cs="Arial"/>
          <w:sz w:val="22"/>
          <w:szCs w:val="22"/>
          <w:lang w:val="en-GB" w:eastAsia="en-US"/>
        </w:rPr>
        <w:t xml:space="preserve">A rule in </w:t>
      </w:r>
      <w:r w:rsidR="00843DF0" w:rsidRPr="004E45A5">
        <w:rPr>
          <w:rFonts w:ascii="Arial" w:eastAsia="Calibri" w:hAnsi="Arial" w:cs="Arial"/>
          <w:sz w:val="22"/>
          <w:szCs w:val="22"/>
          <w:lang w:val="en-GB" w:eastAsia="en-US"/>
        </w:rPr>
        <w:t>the</w:t>
      </w:r>
      <w:r w:rsidR="00AB0B8B" w:rsidRPr="004E45A5">
        <w:rPr>
          <w:rFonts w:ascii="Arial" w:eastAsia="Calibri" w:hAnsi="Arial" w:cs="Arial"/>
          <w:sz w:val="22"/>
          <w:szCs w:val="22"/>
          <w:lang w:val="en-GB" w:eastAsia="en-US"/>
        </w:rPr>
        <w:t xml:space="preserve"> </w:t>
      </w:r>
      <w:r w:rsidR="00843DF0" w:rsidRPr="004E45A5">
        <w:rPr>
          <w:rFonts w:ascii="Arial" w:eastAsia="Calibri" w:hAnsi="Arial" w:cs="Arial"/>
          <w:sz w:val="22"/>
          <w:szCs w:val="22"/>
          <w:lang w:val="en-GB" w:eastAsia="en-US"/>
        </w:rPr>
        <w:t xml:space="preserve">Sailing Instructions shall </w:t>
      </w:r>
      <w:r w:rsidR="00801370" w:rsidRPr="004E45A5">
        <w:rPr>
          <w:rFonts w:ascii="Arial" w:eastAsia="Calibri" w:hAnsi="Arial" w:cs="Arial"/>
          <w:sz w:val="22"/>
          <w:szCs w:val="22"/>
          <w:lang w:val="en-GB" w:eastAsia="en-US"/>
        </w:rPr>
        <w:t>take precedence</w:t>
      </w:r>
      <w:r>
        <w:rPr>
          <w:rFonts w:ascii="Arial" w:eastAsia="Calibri" w:hAnsi="Arial" w:cs="Arial"/>
          <w:sz w:val="22"/>
          <w:szCs w:val="22"/>
          <w:lang w:val="en-GB" w:eastAsia="en-US"/>
        </w:rPr>
        <w:t xml:space="preserve"> over a rule in the Notice of Race.  </w:t>
      </w:r>
      <w:r w:rsidR="00D64099" w:rsidRPr="004E45A5">
        <w:rPr>
          <w:rFonts w:ascii="Arial" w:eastAsia="Calibri" w:hAnsi="Arial" w:cs="Arial"/>
          <w:sz w:val="22"/>
          <w:szCs w:val="22"/>
          <w:lang w:val="en-GB" w:eastAsia="en-US"/>
        </w:rPr>
        <w:t>Th</w:t>
      </w:r>
      <w:r w:rsidR="00843DF0" w:rsidRPr="004E45A5">
        <w:rPr>
          <w:rFonts w:ascii="Arial" w:eastAsia="Calibri" w:hAnsi="Arial" w:cs="Arial"/>
          <w:sz w:val="22"/>
          <w:szCs w:val="22"/>
          <w:lang w:val="en-GB" w:eastAsia="en-US"/>
        </w:rPr>
        <w:t xml:space="preserve">is changes </w:t>
      </w:r>
      <w:r w:rsidR="008D2FC6">
        <w:rPr>
          <w:rFonts w:ascii="Arial" w:eastAsia="Calibri" w:hAnsi="Arial" w:cs="Arial"/>
          <w:sz w:val="22"/>
          <w:szCs w:val="22"/>
          <w:lang w:val="en-GB" w:eastAsia="en-US"/>
        </w:rPr>
        <w:t>rule</w:t>
      </w:r>
      <w:r w:rsidR="00843DF0" w:rsidRPr="004E45A5">
        <w:rPr>
          <w:rFonts w:ascii="Arial" w:eastAsia="Calibri" w:hAnsi="Arial" w:cs="Arial"/>
          <w:sz w:val="22"/>
          <w:szCs w:val="22"/>
          <w:lang w:val="en-GB" w:eastAsia="en-US"/>
        </w:rPr>
        <w:t xml:space="preserve"> 63.7.</w:t>
      </w:r>
      <w:r w:rsidR="00CC6266" w:rsidRPr="00CC6266">
        <w:rPr>
          <w:rFonts w:ascii="Arial" w:eastAsia="Calibri" w:hAnsi="Arial" w:cs="Arial"/>
          <w:sz w:val="22"/>
          <w:szCs w:val="22"/>
          <w:lang w:val="en-GB" w:eastAsia="en-US"/>
        </w:rPr>
        <w:t xml:space="preserve"> </w:t>
      </w:r>
    </w:p>
    <w:p w:rsidR="00CC6266" w:rsidRDefault="00BC6B9C" w:rsidP="00BC6B9C">
      <w:pPr>
        <w:pStyle w:val="ListParagraph"/>
        <w:numPr>
          <w:ilvl w:val="1"/>
          <w:numId w:val="2"/>
        </w:numPr>
        <w:tabs>
          <w:tab w:val="clear" w:pos="283"/>
        </w:tabs>
        <w:ind w:left="709" w:hanging="709"/>
        <w:rPr>
          <w:rFonts w:ascii="Arial" w:eastAsia="Calibri" w:hAnsi="Arial" w:cs="Arial"/>
          <w:sz w:val="22"/>
          <w:szCs w:val="22"/>
          <w:lang w:val="en-GB" w:eastAsia="en-US"/>
        </w:rPr>
      </w:pPr>
      <w:r>
        <w:rPr>
          <w:rFonts w:ascii="Arial" w:hAnsi="Arial" w:cs="Arial"/>
          <w:sz w:val="22"/>
          <w:szCs w:val="22"/>
        </w:rPr>
        <w:t xml:space="preserve">Other changes to the </w:t>
      </w:r>
      <w:r w:rsidR="00713E45">
        <w:rPr>
          <w:rFonts w:ascii="Arial" w:hAnsi="Arial" w:cs="Arial"/>
          <w:sz w:val="22"/>
          <w:szCs w:val="22"/>
        </w:rPr>
        <w:t xml:space="preserve">racing </w:t>
      </w:r>
      <w:bookmarkStart w:id="0" w:name="_GoBack"/>
      <w:bookmarkEnd w:id="0"/>
      <w:r w:rsidR="00713E45">
        <w:rPr>
          <w:rFonts w:ascii="Arial" w:hAnsi="Arial" w:cs="Arial"/>
          <w:sz w:val="22"/>
          <w:szCs w:val="22"/>
        </w:rPr>
        <w:t>rules</w:t>
      </w:r>
      <w:r w:rsidR="00D64099" w:rsidRPr="004E45A5">
        <w:rPr>
          <w:rFonts w:ascii="Arial" w:hAnsi="Arial" w:cs="Arial"/>
          <w:sz w:val="22"/>
          <w:szCs w:val="22"/>
        </w:rPr>
        <w:t xml:space="preserve"> will be </w:t>
      </w:r>
      <w:r>
        <w:rPr>
          <w:rFonts w:ascii="Arial" w:hAnsi="Arial" w:cs="Arial"/>
          <w:sz w:val="22"/>
          <w:szCs w:val="22"/>
        </w:rPr>
        <w:t xml:space="preserve">made </w:t>
      </w:r>
      <w:r w:rsidR="00D64099" w:rsidRPr="004E45A5">
        <w:rPr>
          <w:rFonts w:ascii="Arial" w:hAnsi="Arial" w:cs="Arial"/>
          <w:sz w:val="22"/>
          <w:szCs w:val="22"/>
        </w:rPr>
        <w:t>as follows:</w:t>
      </w:r>
      <w:r w:rsidR="00CC6266" w:rsidRPr="00CC6266">
        <w:rPr>
          <w:rFonts w:ascii="Arial" w:eastAsia="Calibri" w:hAnsi="Arial" w:cs="Arial"/>
          <w:sz w:val="22"/>
          <w:szCs w:val="22"/>
          <w:lang w:val="en-GB" w:eastAsia="en-US"/>
        </w:rPr>
        <w:t xml:space="preserve"> </w:t>
      </w:r>
    </w:p>
    <w:p w:rsidR="009D16AC" w:rsidRDefault="009D16AC" w:rsidP="009D16AC">
      <w:pPr>
        <w:pStyle w:val="ListParagraph"/>
        <w:ind w:left="1003"/>
        <w:rPr>
          <w:rFonts w:ascii="Arial" w:eastAsia="Calibri" w:hAnsi="Arial" w:cs="Arial"/>
          <w:sz w:val="22"/>
          <w:szCs w:val="22"/>
          <w:lang w:val="en-GB" w:eastAsia="en-US"/>
        </w:rPr>
      </w:pPr>
    </w:p>
    <w:tbl>
      <w:tblPr>
        <w:tblStyle w:val="TableGrid"/>
        <w:tblW w:w="0" w:type="auto"/>
        <w:tblInd w:w="1003" w:type="dxa"/>
        <w:tblLook w:val="04A0" w:firstRow="1" w:lastRow="0" w:firstColumn="1" w:lastColumn="0" w:noHBand="0" w:noVBand="1"/>
      </w:tblPr>
      <w:tblGrid>
        <w:gridCol w:w="3387"/>
        <w:gridCol w:w="3118"/>
      </w:tblGrid>
      <w:tr w:rsidR="009D16AC" w:rsidRPr="00135B5A" w:rsidTr="00135B5A">
        <w:tc>
          <w:tcPr>
            <w:tcW w:w="3387" w:type="dxa"/>
          </w:tcPr>
          <w:p w:rsidR="009D16AC" w:rsidRPr="00135B5A" w:rsidRDefault="008D2FC6" w:rsidP="009D16AC">
            <w:pPr>
              <w:pStyle w:val="ListParagraph"/>
              <w:ind w:left="0"/>
              <w:rPr>
                <w:rFonts w:ascii="Arial" w:eastAsia="Calibri" w:hAnsi="Arial" w:cs="Arial"/>
                <w:b/>
                <w:sz w:val="22"/>
                <w:szCs w:val="22"/>
                <w:lang w:val="en-GB" w:eastAsia="en-US"/>
              </w:rPr>
            </w:pPr>
            <w:r>
              <w:rPr>
                <w:rFonts w:ascii="Arial" w:eastAsia="Calibri" w:hAnsi="Arial" w:cs="Arial"/>
                <w:b/>
                <w:sz w:val="22"/>
                <w:szCs w:val="22"/>
                <w:lang w:val="en-GB" w:eastAsia="en-US"/>
              </w:rPr>
              <w:t>Rule</w:t>
            </w:r>
          </w:p>
        </w:tc>
        <w:tc>
          <w:tcPr>
            <w:tcW w:w="3118" w:type="dxa"/>
          </w:tcPr>
          <w:p w:rsidR="009D16AC" w:rsidRPr="00135B5A" w:rsidRDefault="00BC6B9C" w:rsidP="009D16AC">
            <w:pPr>
              <w:pStyle w:val="ListParagraph"/>
              <w:ind w:left="0"/>
              <w:rPr>
                <w:rFonts w:ascii="Arial" w:eastAsia="Calibri" w:hAnsi="Arial" w:cs="Arial"/>
                <w:b/>
                <w:sz w:val="22"/>
                <w:szCs w:val="22"/>
                <w:lang w:val="en-GB" w:eastAsia="en-US"/>
              </w:rPr>
            </w:pPr>
            <w:r w:rsidRPr="00135B5A">
              <w:rPr>
                <w:rFonts w:ascii="Arial" w:eastAsia="Calibri" w:hAnsi="Arial" w:cs="Arial"/>
                <w:b/>
                <w:sz w:val="22"/>
                <w:szCs w:val="22"/>
                <w:lang w:val="en-GB" w:eastAsia="en-US"/>
              </w:rPr>
              <w:t xml:space="preserve">See </w:t>
            </w:r>
            <w:r w:rsidR="009D16AC" w:rsidRPr="00135B5A">
              <w:rPr>
                <w:rFonts w:ascii="Arial" w:eastAsia="Calibri" w:hAnsi="Arial" w:cs="Arial"/>
                <w:b/>
                <w:sz w:val="22"/>
                <w:szCs w:val="22"/>
                <w:lang w:val="en-GB" w:eastAsia="en-US"/>
              </w:rPr>
              <w:t>SI</w:t>
            </w:r>
          </w:p>
        </w:tc>
      </w:tr>
      <w:tr w:rsidR="00BD1217" w:rsidTr="00135B5A">
        <w:tc>
          <w:tcPr>
            <w:tcW w:w="3387" w:type="dxa"/>
          </w:tcPr>
          <w:p w:rsidR="00BD1217" w:rsidRDefault="00BD1217" w:rsidP="009D16AC">
            <w:pPr>
              <w:pStyle w:val="ListParagraph"/>
              <w:ind w:left="0"/>
              <w:rPr>
                <w:rFonts w:ascii="Arial" w:eastAsia="Calibri" w:hAnsi="Arial" w:cs="Arial"/>
                <w:sz w:val="22"/>
                <w:szCs w:val="22"/>
                <w:lang w:val="en-GB" w:eastAsia="en-US"/>
              </w:rPr>
            </w:pPr>
            <w:r>
              <w:rPr>
                <w:rFonts w:ascii="Arial" w:eastAsia="Calibri" w:hAnsi="Arial" w:cs="Arial"/>
                <w:sz w:val="22"/>
                <w:szCs w:val="22"/>
                <w:lang w:val="en-GB" w:eastAsia="en-US"/>
              </w:rPr>
              <w:t>33</w:t>
            </w:r>
          </w:p>
        </w:tc>
        <w:tc>
          <w:tcPr>
            <w:tcW w:w="3118" w:type="dxa"/>
          </w:tcPr>
          <w:p w:rsidR="00BD1217" w:rsidRDefault="00BD5A5B" w:rsidP="009D16AC">
            <w:pPr>
              <w:pStyle w:val="ListParagraph"/>
              <w:ind w:left="0"/>
              <w:rPr>
                <w:rFonts w:ascii="Arial" w:eastAsia="Calibri" w:hAnsi="Arial" w:cs="Arial"/>
                <w:sz w:val="22"/>
                <w:szCs w:val="22"/>
                <w:lang w:val="en-GB" w:eastAsia="en-US"/>
              </w:rPr>
            </w:pPr>
            <w:r>
              <w:rPr>
                <w:rFonts w:ascii="Arial" w:eastAsia="Calibri" w:hAnsi="Arial" w:cs="Arial"/>
                <w:sz w:val="22"/>
                <w:szCs w:val="22"/>
                <w:lang w:val="en-GB" w:eastAsia="en-US"/>
              </w:rPr>
              <w:t>12</w:t>
            </w:r>
          </w:p>
        </w:tc>
      </w:tr>
      <w:tr w:rsidR="00BD1217" w:rsidTr="00135B5A">
        <w:tc>
          <w:tcPr>
            <w:tcW w:w="3387" w:type="dxa"/>
          </w:tcPr>
          <w:p w:rsidR="00BD1217" w:rsidRDefault="00BD1217" w:rsidP="009D16AC">
            <w:pPr>
              <w:pStyle w:val="ListParagraph"/>
              <w:ind w:left="0"/>
              <w:rPr>
                <w:rFonts w:ascii="Arial" w:eastAsia="Calibri" w:hAnsi="Arial" w:cs="Arial"/>
                <w:sz w:val="22"/>
                <w:szCs w:val="22"/>
                <w:lang w:val="en-GB" w:eastAsia="en-US"/>
              </w:rPr>
            </w:pPr>
            <w:r>
              <w:rPr>
                <w:rFonts w:ascii="Arial" w:eastAsia="Calibri" w:hAnsi="Arial" w:cs="Arial"/>
                <w:sz w:val="22"/>
                <w:szCs w:val="22"/>
                <w:lang w:val="en-GB" w:eastAsia="en-US"/>
              </w:rPr>
              <w:t>35</w:t>
            </w:r>
          </w:p>
        </w:tc>
        <w:tc>
          <w:tcPr>
            <w:tcW w:w="3118" w:type="dxa"/>
          </w:tcPr>
          <w:p w:rsidR="00BD1217" w:rsidRDefault="00BD1217" w:rsidP="009D16AC">
            <w:pPr>
              <w:pStyle w:val="ListParagraph"/>
              <w:ind w:left="0"/>
              <w:rPr>
                <w:rFonts w:ascii="Arial" w:eastAsia="Calibri" w:hAnsi="Arial" w:cs="Arial"/>
                <w:sz w:val="22"/>
                <w:szCs w:val="22"/>
                <w:lang w:val="en-GB" w:eastAsia="en-US"/>
              </w:rPr>
            </w:pPr>
            <w:r>
              <w:rPr>
                <w:rFonts w:ascii="Arial" w:eastAsia="Calibri" w:hAnsi="Arial" w:cs="Arial"/>
                <w:sz w:val="22"/>
                <w:szCs w:val="22"/>
                <w:lang w:val="en-GB" w:eastAsia="en-US"/>
              </w:rPr>
              <w:t>15.4</w:t>
            </w:r>
          </w:p>
        </w:tc>
      </w:tr>
      <w:tr w:rsidR="00BD1217" w:rsidTr="00135B5A">
        <w:tc>
          <w:tcPr>
            <w:tcW w:w="3387" w:type="dxa"/>
          </w:tcPr>
          <w:p w:rsidR="00BD1217" w:rsidRDefault="00BD1217" w:rsidP="009D16AC">
            <w:pPr>
              <w:pStyle w:val="ListParagraph"/>
              <w:ind w:left="0"/>
              <w:rPr>
                <w:rFonts w:ascii="Arial" w:eastAsia="Calibri" w:hAnsi="Arial" w:cs="Arial"/>
                <w:sz w:val="22"/>
                <w:szCs w:val="22"/>
                <w:lang w:val="en-GB" w:eastAsia="en-US"/>
              </w:rPr>
            </w:pPr>
            <w:r>
              <w:rPr>
                <w:rFonts w:ascii="Arial" w:eastAsia="Calibri" w:hAnsi="Arial" w:cs="Arial"/>
                <w:sz w:val="22"/>
                <w:szCs w:val="22"/>
                <w:lang w:val="en-GB" w:eastAsia="en-US"/>
              </w:rPr>
              <w:t>44.1</w:t>
            </w:r>
          </w:p>
        </w:tc>
        <w:tc>
          <w:tcPr>
            <w:tcW w:w="3118" w:type="dxa"/>
          </w:tcPr>
          <w:p w:rsidR="00BD1217" w:rsidRDefault="00BD1217" w:rsidP="009D16AC">
            <w:pPr>
              <w:pStyle w:val="ListParagraph"/>
              <w:ind w:left="0"/>
              <w:rPr>
                <w:rFonts w:ascii="Arial" w:eastAsia="Calibri" w:hAnsi="Arial" w:cs="Arial"/>
                <w:sz w:val="22"/>
                <w:szCs w:val="22"/>
                <w:lang w:val="en-GB" w:eastAsia="en-US"/>
              </w:rPr>
            </w:pPr>
            <w:r>
              <w:rPr>
                <w:rFonts w:ascii="Arial" w:eastAsia="Calibri" w:hAnsi="Arial" w:cs="Arial"/>
                <w:sz w:val="22"/>
                <w:szCs w:val="22"/>
                <w:lang w:val="en-GB" w:eastAsia="en-US"/>
              </w:rPr>
              <w:t>14</w:t>
            </w:r>
          </w:p>
        </w:tc>
      </w:tr>
      <w:tr w:rsidR="00135B5A" w:rsidTr="00135B5A">
        <w:tc>
          <w:tcPr>
            <w:tcW w:w="3387" w:type="dxa"/>
          </w:tcPr>
          <w:p w:rsidR="00135B5A" w:rsidRDefault="00135B5A" w:rsidP="009D16AC">
            <w:pPr>
              <w:pStyle w:val="ListParagraph"/>
              <w:ind w:left="0"/>
              <w:rPr>
                <w:rFonts w:ascii="Arial" w:eastAsia="Calibri" w:hAnsi="Arial" w:cs="Arial"/>
                <w:sz w:val="22"/>
                <w:szCs w:val="22"/>
                <w:lang w:val="en-GB" w:eastAsia="en-US"/>
              </w:rPr>
            </w:pPr>
            <w:r>
              <w:rPr>
                <w:rFonts w:ascii="Arial" w:eastAsia="Calibri" w:hAnsi="Arial" w:cs="Arial"/>
                <w:sz w:val="22"/>
                <w:szCs w:val="22"/>
                <w:lang w:val="en-GB" w:eastAsia="en-US"/>
              </w:rPr>
              <w:t>60.1(a)</w:t>
            </w:r>
          </w:p>
        </w:tc>
        <w:tc>
          <w:tcPr>
            <w:tcW w:w="3118" w:type="dxa"/>
          </w:tcPr>
          <w:p w:rsidR="00135B5A" w:rsidRDefault="00135B5A" w:rsidP="009D16AC">
            <w:pPr>
              <w:pStyle w:val="ListParagraph"/>
              <w:ind w:left="0"/>
              <w:rPr>
                <w:rFonts w:ascii="Arial" w:eastAsia="Calibri" w:hAnsi="Arial" w:cs="Arial"/>
                <w:sz w:val="22"/>
                <w:szCs w:val="22"/>
                <w:lang w:val="en-GB" w:eastAsia="en-US"/>
              </w:rPr>
            </w:pPr>
            <w:r>
              <w:rPr>
                <w:rFonts w:ascii="Arial" w:eastAsia="Calibri" w:hAnsi="Arial" w:cs="Arial"/>
                <w:sz w:val="22"/>
                <w:szCs w:val="22"/>
                <w:lang w:val="en-GB" w:eastAsia="en-US"/>
              </w:rPr>
              <w:t>16.5</w:t>
            </w:r>
          </w:p>
        </w:tc>
      </w:tr>
      <w:tr w:rsidR="009D16AC" w:rsidTr="00135B5A">
        <w:tc>
          <w:tcPr>
            <w:tcW w:w="3387" w:type="dxa"/>
          </w:tcPr>
          <w:p w:rsidR="009D16AC" w:rsidRDefault="00BC6B9C" w:rsidP="009D16AC">
            <w:pPr>
              <w:pStyle w:val="ListParagraph"/>
              <w:ind w:left="0"/>
              <w:rPr>
                <w:rFonts w:ascii="Arial" w:eastAsia="Calibri" w:hAnsi="Arial" w:cs="Arial"/>
                <w:sz w:val="22"/>
                <w:szCs w:val="22"/>
                <w:lang w:val="en-GB" w:eastAsia="en-US"/>
              </w:rPr>
            </w:pPr>
            <w:r>
              <w:rPr>
                <w:rFonts w:ascii="Arial" w:eastAsia="Calibri" w:hAnsi="Arial" w:cs="Arial"/>
                <w:sz w:val="22"/>
                <w:szCs w:val="22"/>
                <w:lang w:val="en-GB" w:eastAsia="en-US"/>
              </w:rPr>
              <w:t>62.1(a)</w:t>
            </w:r>
          </w:p>
        </w:tc>
        <w:tc>
          <w:tcPr>
            <w:tcW w:w="3118" w:type="dxa"/>
          </w:tcPr>
          <w:p w:rsidR="009D16AC" w:rsidRDefault="00BC6B9C" w:rsidP="00862AB2">
            <w:pPr>
              <w:pStyle w:val="ListParagraph"/>
              <w:ind w:left="0"/>
              <w:rPr>
                <w:rFonts w:ascii="Arial" w:eastAsia="Calibri" w:hAnsi="Arial" w:cs="Arial"/>
                <w:sz w:val="22"/>
                <w:szCs w:val="22"/>
                <w:lang w:val="en-GB" w:eastAsia="en-US"/>
              </w:rPr>
            </w:pPr>
            <w:r>
              <w:rPr>
                <w:rFonts w:ascii="Arial" w:eastAsia="Calibri" w:hAnsi="Arial" w:cs="Arial"/>
                <w:sz w:val="22"/>
                <w:szCs w:val="22"/>
                <w:lang w:val="en-GB" w:eastAsia="en-US"/>
              </w:rPr>
              <w:t>3.2</w:t>
            </w:r>
            <w:r w:rsidR="00BD1217">
              <w:rPr>
                <w:rFonts w:ascii="Arial" w:eastAsia="Calibri" w:hAnsi="Arial" w:cs="Arial"/>
                <w:sz w:val="22"/>
                <w:szCs w:val="22"/>
                <w:lang w:val="en-GB" w:eastAsia="en-US"/>
              </w:rPr>
              <w:t>, 11.</w:t>
            </w:r>
            <w:r w:rsidR="00862AB2">
              <w:rPr>
                <w:rFonts w:ascii="Arial" w:eastAsia="Calibri" w:hAnsi="Arial" w:cs="Arial"/>
                <w:sz w:val="22"/>
                <w:szCs w:val="22"/>
                <w:lang w:val="en-GB" w:eastAsia="en-US"/>
              </w:rPr>
              <w:t>1(e)</w:t>
            </w:r>
            <w:r w:rsidR="00BD1217">
              <w:rPr>
                <w:rFonts w:ascii="Arial" w:eastAsia="Calibri" w:hAnsi="Arial" w:cs="Arial"/>
                <w:sz w:val="22"/>
                <w:szCs w:val="22"/>
                <w:lang w:val="en-GB" w:eastAsia="en-US"/>
              </w:rPr>
              <w:t>, 11.</w:t>
            </w:r>
            <w:r w:rsidR="00862AB2">
              <w:rPr>
                <w:rFonts w:ascii="Arial" w:eastAsia="Calibri" w:hAnsi="Arial" w:cs="Arial"/>
                <w:sz w:val="22"/>
                <w:szCs w:val="22"/>
                <w:lang w:val="en-GB" w:eastAsia="en-US"/>
              </w:rPr>
              <w:t>1(g)</w:t>
            </w:r>
            <w:r w:rsidR="00BD1217">
              <w:rPr>
                <w:rFonts w:ascii="Arial" w:eastAsia="Calibri" w:hAnsi="Arial" w:cs="Arial"/>
                <w:sz w:val="22"/>
                <w:szCs w:val="22"/>
                <w:lang w:val="en-GB" w:eastAsia="en-US"/>
              </w:rPr>
              <w:t>, 15.3</w:t>
            </w:r>
          </w:p>
        </w:tc>
      </w:tr>
      <w:tr w:rsidR="00135B5A" w:rsidTr="00135B5A">
        <w:tc>
          <w:tcPr>
            <w:tcW w:w="3387" w:type="dxa"/>
          </w:tcPr>
          <w:p w:rsidR="00135B5A" w:rsidRDefault="00135B5A" w:rsidP="009D16AC">
            <w:pPr>
              <w:pStyle w:val="ListParagraph"/>
              <w:ind w:left="0"/>
              <w:rPr>
                <w:rFonts w:ascii="Arial" w:eastAsia="Calibri" w:hAnsi="Arial" w:cs="Arial"/>
                <w:sz w:val="22"/>
                <w:szCs w:val="22"/>
                <w:lang w:val="en-GB" w:eastAsia="en-US"/>
              </w:rPr>
            </w:pPr>
            <w:r>
              <w:rPr>
                <w:rFonts w:ascii="Arial" w:eastAsia="Calibri" w:hAnsi="Arial" w:cs="Arial"/>
                <w:sz w:val="22"/>
                <w:szCs w:val="22"/>
                <w:lang w:val="en-GB" w:eastAsia="en-US"/>
              </w:rPr>
              <w:t>62.2</w:t>
            </w:r>
          </w:p>
        </w:tc>
        <w:tc>
          <w:tcPr>
            <w:tcW w:w="3118" w:type="dxa"/>
          </w:tcPr>
          <w:p w:rsidR="00135B5A" w:rsidRDefault="00135B5A" w:rsidP="009D16AC">
            <w:pPr>
              <w:pStyle w:val="ListParagraph"/>
              <w:ind w:left="0"/>
              <w:rPr>
                <w:rFonts w:ascii="Arial" w:eastAsia="Calibri" w:hAnsi="Arial" w:cs="Arial"/>
                <w:sz w:val="22"/>
                <w:szCs w:val="22"/>
                <w:lang w:val="en-GB" w:eastAsia="en-US"/>
              </w:rPr>
            </w:pPr>
            <w:r>
              <w:rPr>
                <w:rFonts w:ascii="Arial" w:eastAsia="Calibri" w:hAnsi="Arial" w:cs="Arial"/>
                <w:sz w:val="22"/>
                <w:szCs w:val="22"/>
                <w:lang w:val="en-GB" w:eastAsia="en-US"/>
              </w:rPr>
              <w:t>16.6</w:t>
            </w:r>
          </w:p>
        </w:tc>
      </w:tr>
      <w:tr w:rsidR="009D16AC" w:rsidTr="00135B5A">
        <w:tc>
          <w:tcPr>
            <w:tcW w:w="3387" w:type="dxa"/>
          </w:tcPr>
          <w:p w:rsidR="009D16AC" w:rsidRDefault="00BD1217" w:rsidP="009D16AC">
            <w:pPr>
              <w:pStyle w:val="ListParagraph"/>
              <w:ind w:left="0"/>
              <w:rPr>
                <w:rFonts w:ascii="Arial" w:eastAsia="Calibri" w:hAnsi="Arial" w:cs="Arial"/>
                <w:sz w:val="22"/>
                <w:szCs w:val="22"/>
                <w:lang w:val="en-GB" w:eastAsia="en-US"/>
              </w:rPr>
            </w:pPr>
            <w:r>
              <w:rPr>
                <w:rFonts w:ascii="Arial" w:eastAsia="Calibri" w:hAnsi="Arial" w:cs="Arial"/>
                <w:sz w:val="22"/>
                <w:szCs w:val="22"/>
                <w:lang w:val="en-GB" w:eastAsia="en-US"/>
              </w:rPr>
              <w:t>A4.2</w:t>
            </w:r>
          </w:p>
        </w:tc>
        <w:tc>
          <w:tcPr>
            <w:tcW w:w="3118" w:type="dxa"/>
          </w:tcPr>
          <w:p w:rsidR="009D16AC" w:rsidRDefault="00BD1217" w:rsidP="00862AB2">
            <w:pPr>
              <w:pStyle w:val="ListParagraph"/>
              <w:ind w:left="0"/>
              <w:rPr>
                <w:rFonts w:ascii="Arial" w:eastAsia="Calibri" w:hAnsi="Arial" w:cs="Arial"/>
                <w:sz w:val="22"/>
                <w:szCs w:val="22"/>
                <w:lang w:val="en-GB" w:eastAsia="en-US"/>
              </w:rPr>
            </w:pPr>
            <w:r>
              <w:rPr>
                <w:rFonts w:ascii="Arial" w:eastAsia="Calibri" w:hAnsi="Arial" w:cs="Arial"/>
                <w:sz w:val="22"/>
                <w:szCs w:val="22"/>
                <w:lang w:val="en-GB" w:eastAsia="en-US"/>
              </w:rPr>
              <w:t>11.</w:t>
            </w:r>
            <w:r w:rsidR="00862AB2">
              <w:rPr>
                <w:rFonts w:ascii="Arial" w:eastAsia="Calibri" w:hAnsi="Arial" w:cs="Arial"/>
                <w:sz w:val="22"/>
                <w:szCs w:val="22"/>
                <w:lang w:val="en-GB" w:eastAsia="en-US"/>
              </w:rPr>
              <w:t>1(f)</w:t>
            </w:r>
            <w:r>
              <w:rPr>
                <w:rFonts w:ascii="Arial" w:eastAsia="Calibri" w:hAnsi="Arial" w:cs="Arial"/>
                <w:sz w:val="22"/>
                <w:szCs w:val="22"/>
                <w:lang w:val="en-GB" w:eastAsia="en-US"/>
              </w:rPr>
              <w:t>, 17.5</w:t>
            </w:r>
          </w:p>
        </w:tc>
      </w:tr>
      <w:tr w:rsidR="009D16AC" w:rsidTr="00135B5A">
        <w:tc>
          <w:tcPr>
            <w:tcW w:w="3387" w:type="dxa"/>
          </w:tcPr>
          <w:p w:rsidR="009D16AC" w:rsidRDefault="00BD1217" w:rsidP="009D16AC">
            <w:pPr>
              <w:pStyle w:val="ListParagraph"/>
              <w:ind w:left="0"/>
              <w:rPr>
                <w:rFonts w:ascii="Arial" w:eastAsia="Calibri" w:hAnsi="Arial" w:cs="Arial"/>
                <w:sz w:val="22"/>
                <w:szCs w:val="22"/>
                <w:lang w:val="en-GB" w:eastAsia="en-US"/>
              </w:rPr>
            </w:pPr>
            <w:r>
              <w:rPr>
                <w:rFonts w:ascii="Arial" w:eastAsia="Calibri" w:hAnsi="Arial" w:cs="Arial"/>
                <w:sz w:val="22"/>
                <w:szCs w:val="22"/>
                <w:lang w:val="en-GB" w:eastAsia="en-US"/>
              </w:rPr>
              <w:t>A4</w:t>
            </w:r>
          </w:p>
        </w:tc>
        <w:tc>
          <w:tcPr>
            <w:tcW w:w="3118" w:type="dxa"/>
          </w:tcPr>
          <w:p w:rsidR="009D16AC" w:rsidRDefault="00BD1217" w:rsidP="009D16AC">
            <w:pPr>
              <w:pStyle w:val="ListParagraph"/>
              <w:ind w:left="0"/>
              <w:rPr>
                <w:rFonts w:ascii="Arial" w:eastAsia="Calibri" w:hAnsi="Arial" w:cs="Arial"/>
                <w:sz w:val="22"/>
                <w:szCs w:val="22"/>
                <w:lang w:val="en-GB" w:eastAsia="en-US"/>
              </w:rPr>
            </w:pPr>
            <w:r>
              <w:rPr>
                <w:rFonts w:ascii="Arial" w:eastAsia="Calibri" w:hAnsi="Arial" w:cs="Arial"/>
                <w:sz w:val="22"/>
                <w:szCs w:val="22"/>
                <w:lang w:val="en-GB" w:eastAsia="en-US"/>
              </w:rPr>
              <w:t>15.4</w:t>
            </w:r>
          </w:p>
        </w:tc>
      </w:tr>
      <w:tr w:rsidR="009D16AC" w:rsidTr="00135B5A">
        <w:tc>
          <w:tcPr>
            <w:tcW w:w="3387" w:type="dxa"/>
          </w:tcPr>
          <w:p w:rsidR="009D16AC" w:rsidRDefault="00BD1217" w:rsidP="009D16AC">
            <w:pPr>
              <w:pStyle w:val="ListParagraph"/>
              <w:ind w:left="0"/>
              <w:rPr>
                <w:rFonts w:ascii="Arial" w:eastAsia="Calibri" w:hAnsi="Arial" w:cs="Arial"/>
                <w:sz w:val="22"/>
                <w:szCs w:val="22"/>
                <w:lang w:val="en-GB" w:eastAsia="en-US"/>
              </w:rPr>
            </w:pPr>
            <w:r>
              <w:rPr>
                <w:rFonts w:ascii="Arial" w:eastAsia="Calibri" w:hAnsi="Arial" w:cs="Arial"/>
                <w:sz w:val="22"/>
                <w:szCs w:val="22"/>
                <w:lang w:val="en-GB" w:eastAsia="en-US"/>
              </w:rPr>
              <w:t>A5</w:t>
            </w:r>
          </w:p>
        </w:tc>
        <w:tc>
          <w:tcPr>
            <w:tcW w:w="3118" w:type="dxa"/>
          </w:tcPr>
          <w:p w:rsidR="009D16AC" w:rsidRDefault="00BD1217" w:rsidP="009D16AC">
            <w:pPr>
              <w:pStyle w:val="ListParagraph"/>
              <w:ind w:left="0"/>
              <w:rPr>
                <w:rFonts w:ascii="Arial" w:eastAsia="Calibri" w:hAnsi="Arial" w:cs="Arial"/>
                <w:sz w:val="22"/>
                <w:szCs w:val="22"/>
                <w:lang w:val="en-GB" w:eastAsia="en-US"/>
              </w:rPr>
            </w:pPr>
            <w:r>
              <w:rPr>
                <w:rFonts w:ascii="Arial" w:eastAsia="Calibri" w:hAnsi="Arial" w:cs="Arial"/>
                <w:sz w:val="22"/>
                <w:szCs w:val="22"/>
                <w:lang w:val="en-GB" w:eastAsia="en-US"/>
              </w:rPr>
              <w:t>15.4</w:t>
            </w:r>
          </w:p>
        </w:tc>
      </w:tr>
    </w:tbl>
    <w:p w:rsidR="009D16AC" w:rsidRPr="00DA2230" w:rsidRDefault="009D16AC" w:rsidP="009D16AC">
      <w:pPr>
        <w:pStyle w:val="ListParagraph"/>
        <w:ind w:left="1003"/>
        <w:rPr>
          <w:rFonts w:ascii="Arial" w:eastAsia="Calibri" w:hAnsi="Arial" w:cs="Arial"/>
          <w:sz w:val="22"/>
          <w:szCs w:val="22"/>
          <w:lang w:val="en-GB" w:eastAsia="en-US"/>
        </w:rPr>
      </w:pPr>
    </w:p>
    <w:p w:rsidR="004E45A5" w:rsidRPr="004E45A5" w:rsidRDefault="00843DF0" w:rsidP="004E45A5">
      <w:pPr>
        <w:pStyle w:val="Heading1"/>
        <w:keepLines w:val="0"/>
        <w:numPr>
          <w:ilvl w:val="0"/>
          <w:numId w:val="2"/>
        </w:numPr>
        <w:pBdr>
          <w:bottom w:val="single" w:sz="12" w:space="1" w:color="365F91"/>
        </w:pBdr>
        <w:spacing w:before="120" w:after="60"/>
        <w:ind w:left="709" w:hanging="709"/>
        <w:rPr>
          <w:color w:val="365F91"/>
          <w:sz w:val="24"/>
          <w:szCs w:val="24"/>
        </w:rPr>
      </w:pPr>
      <w:r w:rsidRPr="004E45A5">
        <w:rPr>
          <w:rFonts w:ascii="Arial" w:eastAsia="Calibri" w:hAnsi="Arial" w:cs="Arial"/>
          <w:b/>
          <w:sz w:val="24"/>
          <w:szCs w:val="22"/>
          <w:lang w:val="en-GB" w:eastAsia="en-US"/>
        </w:rPr>
        <w:t>NOTICES TO COMPETITORS</w:t>
      </w:r>
    </w:p>
    <w:p w:rsidR="00843DF0" w:rsidRPr="004E45A5" w:rsidRDefault="00843DF0" w:rsidP="00CC6266">
      <w:pPr>
        <w:ind w:left="709"/>
        <w:rPr>
          <w:rFonts w:ascii="Arial" w:eastAsia="Calibri" w:hAnsi="Arial" w:cs="Arial"/>
          <w:sz w:val="22"/>
          <w:szCs w:val="22"/>
          <w:lang w:val="en-GB" w:eastAsia="en-US"/>
        </w:rPr>
      </w:pPr>
      <w:r w:rsidRPr="004E45A5">
        <w:rPr>
          <w:rFonts w:ascii="Arial" w:eastAsia="Calibri" w:hAnsi="Arial" w:cs="Arial"/>
          <w:sz w:val="22"/>
          <w:szCs w:val="22"/>
          <w:lang w:val="en-GB" w:eastAsia="en-US"/>
        </w:rPr>
        <w:t>Notices to competitors will be posted</w:t>
      </w:r>
      <w:r w:rsidR="00CC6266">
        <w:rPr>
          <w:rFonts w:ascii="Arial" w:eastAsia="Calibri" w:hAnsi="Arial" w:cs="Arial"/>
          <w:sz w:val="22"/>
          <w:szCs w:val="22"/>
          <w:lang w:val="en-GB" w:eastAsia="en-US"/>
        </w:rPr>
        <w:t xml:space="preserve"> on the official notice board</w:t>
      </w:r>
      <w:r w:rsidRPr="004E45A5">
        <w:rPr>
          <w:rFonts w:ascii="Arial" w:eastAsia="Calibri" w:hAnsi="Arial" w:cs="Arial"/>
          <w:sz w:val="22"/>
          <w:szCs w:val="22"/>
          <w:lang w:val="en-GB" w:eastAsia="en-US"/>
        </w:rPr>
        <w:t xml:space="preserve"> located at </w:t>
      </w:r>
      <w:r w:rsidR="00D64099" w:rsidRPr="004E45A5">
        <w:rPr>
          <w:rFonts w:ascii="Arial" w:eastAsia="Calibri" w:hAnsi="Arial" w:cs="Arial"/>
          <w:sz w:val="22"/>
          <w:szCs w:val="22"/>
          <w:lang w:val="en-GB" w:eastAsia="en-US"/>
        </w:rPr>
        <w:t>the Royal Cornwall Yacht Club (RCYC).</w:t>
      </w:r>
    </w:p>
    <w:p w:rsidR="00843DF0" w:rsidRPr="004E45A5" w:rsidRDefault="00843DF0" w:rsidP="00843DF0">
      <w:pPr>
        <w:rPr>
          <w:rFonts w:ascii="Arial" w:eastAsia="Calibri" w:hAnsi="Arial" w:cs="Arial"/>
          <w:sz w:val="22"/>
          <w:szCs w:val="22"/>
          <w:lang w:val="en-GB" w:eastAsia="en-US"/>
        </w:rPr>
      </w:pPr>
    </w:p>
    <w:p w:rsidR="004E45A5" w:rsidRPr="004E45A5" w:rsidRDefault="00843DF0" w:rsidP="004E45A5">
      <w:pPr>
        <w:pStyle w:val="Heading1"/>
        <w:keepLines w:val="0"/>
        <w:numPr>
          <w:ilvl w:val="0"/>
          <w:numId w:val="2"/>
        </w:numPr>
        <w:pBdr>
          <w:bottom w:val="single" w:sz="12" w:space="1" w:color="365F91"/>
        </w:pBdr>
        <w:spacing w:before="120" w:after="60"/>
        <w:ind w:left="709" w:hanging="709"/>
        <w:rPr>
          <w:color w:val="365F91"/>
          <w:sz w:val="28"/>
          <w:szCs w:val="24"/>
        </w:rPr>
      </w:pPr>
      <w:r w:rsidRPr="004E45A5">
        <w:rPr>
          <w:rFonts w:ascii="Arial" w:eastAsia="Calibri" w:hAnsi="Arial" w:cs="Arial"/>
          <w:b/>
          <w:sz w:val="24"/>
          <w:szCs w:val="22"/>
          <w:lang w:val="en-GB" w:eastAsia="en-US"/>
        </w:rPr>
        <w:t>CHANGES TO SAILING INSTRUCTIONS</w:t>
      </w:r>
    </w:p>
    <w:p w:rsidR="00507326" w:rsidRPr="00507326" w:rsidRDefault="00843DF0" w:rsidP="00BC6B9C">
      <w:pPr>
        <w:pStyle w:val="ListParagraph"/>
        <w:numPr>
          <w:ilvl w:val="1"/>
          <w:numId w:val="2"/>
        </w:numPr>
        <w:tabs>
          <w:tab w:val="clear" w:pos="283"/>
        </w:tabs>
        <w:ind w:left="709" w:hanging="709"/>
        <w:rPr>
          <w:rFonts w:ascii="Arial" w:eastAsia="Calibri" w:hAnsi="Arial" w:cs="Arial"/>
          <w:sz w:val="22"/>
          <w:szCs w:val="22"/>
          <w:lang w:val="en-GB" w:eastAsia="en-US"/>
        </w:rPr>
      </w:pPr>
      <w:r w:rsidRPr="00507326">
        <w:rPr>
          <w:rFonts w:ascii="Arial" w:eastAsia="Calibri" w:hAnsi="Arial" w:cs="Arial"/>
          <w:sz w:val="22"/>
          <w:szCs w:val="22"/>
          <w:lang w:val="en-GB" w:eastAsia="en-US"/>
        </w:rPr>
        <w:t>Any change to the sailing instructions will be posted before 0900 on the day it will take effect, except that any change to the schedule of races will be posted by 2000 on the day before it will take effect.</w:t>
      </w:r>
    </w:p>
    <w:p w:rsidR="00507326" w:rsidRPr="00507326" w:rsidRDefault="00507326" w:rsidP="00BC6B9C">
      <w:pPr>
        <w:pStyle w:val="ListParagraph"/>
        <w:numPr>
          <w:ilvl w:val="1"/>
          <w:numId w:val="2"/>
        </w:numPr>
        <w:tabs>
          <w:tab w:val="clear" w:pos="283"/>
        </w:tabs>
        <w:ind w:left="709" w:hanging="709"/>
        <w:rPr>
          <w:rFonts w:ascii="Arial" w:eastAsia="Calibri" w:hAnsi="Arial" w:cs="Arial"/>
          <w:sz w:val="22"/>
          <w:szCs w:val="22"/>
          <w:lang w:val="en-GB" w:eastAsia="en-US"/>
        </w:rPr>
      </w:pPr>
      <w:r w:rsidRPr="00507326">
        <w:rPr>
          <w:rFonts w:ascii="Arial" w:hAnsi="Arial" w:cs="Arial"/>
          <w:color w:val="000000"/>
          <w:sz w:val="22"/>
        </w:rPr>
        <w:t>Oral changes on the water to these sailing instructions shall be broadcast on VHF channel 7</w:t>
      </w:r>
      <w:r w:rsidR="00BC6B9C">
        <w:rPr>
          <w:rFonts w:ascii="Arial" w:hAnsi="Arial" w:cs="Arial"/>
          <w:color w:val="000000"/>
          <w:sz w:val="22"/>
        </w:rPr>
        <w:t>7</w:t>
      </w:r>
      <w:r w:rsidRPr="00507326">
        <w:rPr>
          <w:rFonts w:ascii="Arial" w:hAnsi="Arial" w:cs="Arial"/>
          <w:color w:val="000000"/>
          <w:sz w:val="22"/>
        </w:rPr>
        <w:t xml:space="preserve">.  </w:t>
      </w:r>
      <w:r w:rsidRPr="00507326">
        <w:rPr>
          <w:rFonts w:ascii="Arial" w:hAnsi="Arial" w:cs="Arial"/>
          <w:color w:val="000000"/>
          <w:sz w:val="22"/>
          <w:szCs w:val="22"/>
        </w:rPr>
        <w:t>Failure to receive such broadcasts will not be grounds for redress.  This changes rule 62.1(a).</w:t>
      </w:r>
      <w:r w:rsidRPr="00507326">
        <w:rPr>
          <w:rFonts w:ascii="Arial" w:eastAsia="Calibri" w:hAnsi="Arial" w:cs="Arial"/>
          <w:sz w:val="22"/>
          <w:szCs w:val="22"/>
          <w:lang w:val="en-GB" w:eastAsia="en-US"/>
        </w:rPr>
        <w:t xml:space="preserve"> </w:t>
      </w:r>
    </w:p>
    <w:p w:rsidR="00843DF0" w:rsidRPr="004E45A5" w:rsidRDefault="00843DF0" w:rsidP="00843DF0">
      <w:pPr>
        <w:rPr>
          <w:rFonts w:ascii="Arial" w:eastAsia="Calibri" w:hAnsi="Arial" w:cs="Arial"/>
          <w:sz w:val="22"/>
          <w:szCs w:val="22"/>
          <w:lang w:val="en-GB" w:eastAsia="en-US"/>
        </w:rPr>
      </w:pPr>
    </w:p>
    <w:p w:rsidR="004E45A5" w:rsidRPr="004E45A5" w:rsidRDefault="00843DF0" w:rsidP="004E45A5">
      <w:pPr>
        <w:pStyle w:val="Heading1"/>
        <w:keepLines w:val="0"/>
        <w:numPr>
          <w:ilvl w:val="0"/>
          <w:numId w:val="2"/>
        </w:numPr>
        <w:pBdr>
          <w:bottom w:val="single" w:sz="12" w:space="1" w:color="365F91"/>
        </w:pBdr>
        <w:spacing w:before="120" w:after="60"/>
        <w:ind w:left="709" w:hanging="709"/>
        <w:rPr>
          <w:color w:val="365F91"/>
          <w:sz w:val="24"/>
          <w:szCs w:val="24"/>
        </w:rPr>
      </w:pPr>
      <w:r w:rsidRPr="004E45A5">
        <w:rPr>
          <w:rFonts w:ascii="Arial" w:eastAsia="Calibri" w:hAnsi="Arial" w:cs="Arial"/>
          <w:b/>
          <w:sz w:val="24"/>
          <w:szCs w:val="22"/>
          <w:lang w:val="en-GB" w:eastAsia="en-US"/>
        </w:rPr>
        <w:t>SIGNALS MADE ASHORE</w:t>
      </w:r>
    </w:p>
    <w:p w:rsidR="00227A4D" w:rsidRPr="00DA2230" w:rsidRDefault="00843DF0" w:rsidP="00BC6B9C">
      <w:pPr>
        <w:pStyle w:val="ListParagraph"/>
        <w:numPr>
          <w:ilvl w:val="1"/>
          <w:numId w:val="2"/>
        </w:numPr>
        <w:tabs>
          <w:tab w:val="clear" w:pos="283"/>
        </w:tabs>
        <w:ind w:left="709" w:hanging="709"/>
        <w:rPr>
          <w:rFonts w:ascii="Arial" w:eastAsia="Calibri" w:hAnsi="Arial" w:cs="Arial"/>
          <w:sz w:val="22"/>
          <w:szCs w:val="22"/>
          <w:lang w:val="en-GB" w:eastAsia="en-US"/>
        </w:rPr>
      </w:pPr>
      <w:r w:rsidRPr="004E45A5">
        <w:rPr>
          <w:rFonts w:ascii="Arial" w:eastAsia="Calibri" w:hAnsi="Arial" w:cs="Arial"/>
          <w:sz w:val="22"/>
          <w:szCs w:val="22"/>
          <w:lang w:val="en-GB" w:eastAsia="en-US"/>
        </w:rPr>
        <w:t xml:space="preserve">Signals made ashore will be displayed at </w:t>
      </w:r>
      <w:r w:rsidR="00D64099" w:rsidRPr="004E45A5">
        <w:rPr>
          <w:rFonts w:ascii="Arial" w:eastAsia="Calibri" w:hAnsi="Arial" w:cs="Arial"/>
          <w:sz w:val="22"/>
          <w:szCs w:val="22"/>
          <w:lang w:val="en-GB" w:eastAsia="en-US"/>
        </w:rPr>
        <w:t>the RCYC flag</w:t>
      </w:r>
      <w:r w:rsidR="00DA2230">
        <w:rPr>
          <w:rFonts w:ascii="Arial" w:eastAsia="Calibri" w:hAnsi="Arial" w:cs="Arial"/>
          <w:sz w:val="22"/>
          <w:szCs w:val="22"/>
          <w:lang w:val="en-GB" w:eastAsia="en-US"/>
        </w:rPr>
        <w:t>staff</w:t>
      </w:r>
      <w:r w:rsidR="00D64099" w:rsidRPr="004E45A5">
        <w:rPr>
          <w:rFonts w:ascii="Arial" w:eastAsia="Calibri" w:hAnsi="Arial" w:cs="Arial"/>
          <w:sz w:val="22"/>
          <w:szCs w:val="22"/>
          <w:lang w:val="en-GB" w:eastAsia="en-US"/>
        </w:rPr>
        <w:t>.</w:t>
      </w:r>
      <w:r w:rsidR="00DA2230" w:rsidRPr="00DA2230">
        <w:rPr>
          <w:rFonts w:ascii="Arial" w:eastAsia="Calibri" w:hAnsi="Arial" w:cs="Arial"/>
          <w:sz w:val="22"/>
          <w:szCs w:val="22"/>
          <w:lang w:val="en-GB" w:eastAsia="en-US"/>
        </w:rPr>
        <w:t xml:space="preserve"> </w:t>
      </w:r>
    </w:p>
    <w:p w:rsidR="00227A4D" w:rsidRPr="00DA2230" w:rsidRDefault="00227A4D" w:rsidP="00BC6B9C">
      <w:pPr>
        <w:pStyle w:val="ListParagraph"/>
        <w:numPr>
          <w:ilvl w:val="1"/>
          <w:numId w:val="2"/>
        </w:numPr>
        <w:tabs>
          <w:tab w:val="clear" w:pos="283"/>
        </w:tabs>
        <w:ind w:left="709" w:hanging="709"/>
        <w:rPr>
          <w:rFonts w:ascii="Arial" w:eastAsia="Calibri" w:hAnsi="Arial" w:cs="Arial"/>
          <w:sz w:val="22"/>
          <w:szCs w:val="22"/>
          <w:lang w:val="en-GB" w:eastAsia="en-US"/>
        </w:rPr>
      </w:pPr>
      <w:r>
        <w:rPr>
          <w:rFonts w:ascii="Arial" w:eastAsia="Calibri" w:hAnsi="Arial" w:cs="Arial"/>
          <w:sz w:val="22"/>
          <w:szCs w:val="22"/>
          <w:lang w:val="en-GB" w:eastAsia="en-US"/>
        </w:rPr>
        <w:t>W</w:t>
      </w:r>
      <w:r w:rsidR="00843DF0" w:rsidRPr="004E45A5">
        <w:rPr>
          <w:rFonts w:ascii="Arial" w:eastAsia="Calibri" w:hAnsi="Arial" w:cs="Arial"/>
          <w:sz w:val="22"/>
          <w:szCs w:val="22"/>
          <w:lang w:val="en-GB" w:eastAsia="en-US"/>
        </w:rPr>
        <w:t>hen flag AP is displayed ashore, ‘1 minute’ is replaced with ‘not less than 60 minutes’ in the race signal AP.</w:t>
      </w:r>
      <w:r w:rsidR="00DA2230" w:rsidRPr="00DA2230">
        <w:rPr>
          <w:rFonts w:ascii="Arial" w:eastAsia="Calibri" w:hAnsi="Arial" w:cs="Arial"/>
          <w:sz w:val="22"/>
          <w:szCs w:val="22"/>
          <w:lang w:val="en-GB" w:eastAsia="en-US"/>
        </w:rPr>
        <w:t xml:space="preserve"> </w:t>
      </w:r>
    </w:p>
    <w:p w:rsidR="00843DF0" w:rsidRPr="004E45A5" w:rsidRDefault="00843DF0" w:rsidP="00227A4D">
      <w:pPr>
        <w:ind w:left="709" w:hanging="709"/>
        <w:rPr>
          <w:rFonts w:ascii="Arial" w:eastAsia="Calibri" w:hAnsi="Arial" w:cs="Arial"/>
          <w:sz w:val="22"/>
          <w:szCs w:val="22"/>
          <w:lang w:val="en-GB" w:eastAsia="en-US"/>
        </w:rPr>
      </w:pPr>
    </w:p>
    <w:p w:rsidR="004E45A5" w:rsidRPr="004E45A5" w:rsidRDefault="00843DF0" w:rsidP="004E45A5">
      <w:pPr>
        <w:pStyle w:val="Heading1"/>
        <w:keepLines w:val="0"/>
        <w:numPr>
          <w:ilvl w:val="0"/>
          <w:numId w:val="2"/>
        </w:numPr>
        <w:pBdr>
          <w:bottom w:val="single" w:sz="12" w:space="1" w:color="365F91"/>
        </w:pBdr>
        <w:spacing w:before="120" w:after="60"/>
        <w:ind w:left="709" w:hanging="709"/>
        <w:rPr>
          <w:color w:val="365F91"/>
          <w:sz w:val="24"/>
          <w:szCs w:val="24"/>
        </w:rPr>
      </w:pPr>
      <w:r w:rsidRPr="004E45A5">
        <w:rPr>
          <w:rFonts w:ascii="Arial" w:eastAsia="Calibri" w:hAnsi="Arial" w:cs="Arial"/>
          <w:b/>
          <w:sz w:val="24"/>
          <w:szCs w:val="22"/>
          <w:lang w:val="en-GB" w:eastAsia="en-US"/>
        </w:rPr>
        <w:lastRenderedPageBreak/>
        <w:t>SCHEDULE OF RACES</w:t>
      </w:r>
    </w:p>
    <w:p w:rsidR="00507326" w:rsidRDefault="00507326" w:rsidP="00BC6B9C">
      <w:pPr>
        <w:pStyle w:val="ListParagraph"/>
        <w:numPr>
          <w:ilvl w:val="1"/>
          <w:numId w:val="2"/>
        </w:numPr>
        <w:tabs>
          <w:tab w:val="clear" w:pos="283"/>
        </w:tabs>
        <w:ind w:left="709" w:hanging="709"/>
        <w:rPr>
          <w:rFonts w:ascii="Arial" w:eastAsia="Calibri" w:hAnsi="Arial" w:cs="Arial"/>
          <w:sz w:val="22"/>
          <w:szCs w:val="22"/>
          <w:lang w:val="en-GB" w:eastAsia="en-US"/>
        </w:rPr>
      </w:pPr>
      <w:r>
        <w:rPr>
          <w:rFonts w:ascii="Arial" w:eastAsia="Calibri" w:hAnsi="Arial" w:cs="Arial"/>
          <w:sz w:val="22"/>
          <w:szCs w:val="22"/>
          <w:lang w:val="en-GB" w:eastAsia="en-US"/>
        </w:rPr>
        <w:t>Racing will take place as shown below:</w:t>
      </w:r>
    </w:p>
    <w:p w:rsidR="00DD04A5" w:rsidRDefault="00DD04A5" w:rsidP="00BC6B9C">
      <w:pPr>
        <w:pStyle w:val="ListParagraph"/>
        <w:ind w:left="709" w:hanging="709"/>
        <w:rPr>
          <w:rFonts w:ascii="Arial" w:eastAsia="Calibri" w:hAnsi="Arial" w:cs="Arial"/>
          <w:sz w:val="22"/>
          <w:szCs w:val="22"/>
          <w:lang w:val="en-GB" w:eastAsia="en-US"/>
        </w:rPr>
      </w:pPr>
    </w:p>
    <w:tbl>
      <w:tblPr>
        <w:tblStyle w:val="TableGrid1"/>
        <w:tblW w:w="0" w:type="auto"/>
        <w:tblInd w:w="730" w:type="dxa"/>
        <w:tblLook w:val="04A0" w:firstRow="1" w:lastRow="0" w:firstColumn="1" w:lastColumn="0" w:noHBand="0" w:noVBand="1"/>
      </w:tblPr>
      <w:tblGrid>
        <w:gridCol w:w="1980"/>
        <w:gridCol w:w="2977"/>
        <w:gridCol w:w="2409"/>
      </w:tblGrid>
      <w:tr w:rsidR="00507326" w:rsidRPr="004E45A5" w:rsidTr="004139B2">
        <w:tc>
          <w:tcPr>
            <w:tcW w:w="1980" w:type="dxa"/>
          </w:tcPr>
          <w:p w:rsidR="00507326" w:rsidRPr="004E45A5" w:rsidRDefault="00507326" w:rsidP="004139B2">
            <w:pPr>
              <w:jc w:val="center"/>
              <w:rPr>
                <w:rFonts w:ascii="Arial" w:eastAsia="Calibri" w:hAnsi="Arial" w:cs="Arial"/>
                <w:sz w:val="22"/>
                <w:szCs w:val="22"/>
                <w:lang w:val="en-GB" w:eastAsia="en-US"/>
              </w:rPr>
            </w:pPr>
            <w:r w:rsidRPr="004E45A5">
              <w:rPr>
                <w:rFonts w:ascii="Arial" w:eastAsia="Calibri" w:hAnsi="Arial" w:cs="Arial"/>
                <w:sz w:val="22"/>
                <w:szCs w:val="22"/>
                <w:lang w:val="en-GB" w:eastAsia="en-US"/>
              </w:rPr>
              <w:t>Dates of Racing</w:t>
            </w:r>
          </w:p>
        </w:tc>
        <w:tc>
          <w:tcPr>
            <w:tcW w:w="2977" w:type="dxa"/>
          </w:tcPr>
          <w:p w:rsidR="00507326" w:rsidRPr="004E45A5" w:rsidRDefault="00507326" w:rsidP="004139B2">
            <w:pPr>
              <w:jc w:val="center"/>
              <w:rPr>
                <w:rFonts w:ascii="Arial" w:eastAsia="Calibri" w:hAnsi="Arial" w:cs="Arial"/>
                <w:sz w:val="22"/>
                <w:szCs w:val="22"/>
                <w:lang w:val="en-GB" w:eastAsia="en-US"/>
              </w:rPr>
            </w:pPr>
            <w:r w:rsidRPr="004E45A5">
              <w:rPr>
                <w:rFonts w:ascii="Arial" w:eastAsia="Calibri" w:hAnsi="Arial" w:cs="Arial"/>
                <w:sz w:val="22"/>
                <w:szCs w:val="22"/>
                <w:lang w:val="en-GB" w:eastAsia="en-US"/>
              </w:rPr>
              <w:t>Level rated and white sail</w:t>
            </w:r>
          </w:p>
        </w:tc>
        <w:tc>
          <w:tcPr>
            <w:tcW w:w="2409" w:type="dxa"/>
          </w:tcPr>
          <w:p w:rsidR="00507326" w:rsidRPr="004E45A5" w:rsidRDefault="00507326" w:rsidP="004139B2">
            <w:pPr>
              <w:jc w:val="center"/>
              <w:rPr>
                <w:rFonts w:ascii="Arial" w:eastAsia="Calibri" w:hAnsi="Arial" w:cs="Arial"/>
                <w:sz w:val="22"/>
                <w:szCs w:val="22"/>
                <w:lang w:val="en-GB" w:eastAsia="en-US"/>
              </w:rPr>
            </w:pPr>
            <w:r w:rsidRPr="004E45A5">
              <w:rPr>
                <w:rFonts w:ascii="Arial" w:eastAsia="Calibri" w:hAnsi="Arial" w:cs="Arial"/>
                <w:sz w:val="22"/>
                <w:szCs w:val="22"/>
                <w:lang w:val="en-GB" w:eastAsia="en-US"/>
              </w:rPr>
              <w:t>Number of races</w:t>
            </w:r>
          </w:p>
        </w:tc>
      </w:tr>
      <w:tr w:rsidR="00507326" w:rsidRPr="004E45A5" w:rsidTr="004139B2">
        <w:tc>
          <w:tcPr>
            <w:tcW w:w="1980" w:type="dxa"/>
          </w:tcPr>
          <w:p w:rsidR="00507326" w:rsidRPr="004E45A5" w:rsidRDefault="00507326" w:rsidP="004139B2">
            <w:pPr>
              <w:jc w:val="center"/>
              <w:rPr>
                <w:rFonts w:ascii="Arial" w:eastAsia="Calibri" w:hAnsi="Arial" w:cs="Arial"/>
                <w:sz w:val="22"/>
                <w:szCs w:val="22"/>
                <w:lang w:val="en-GB" w:eastAsia="en-US"/>
              </w:rPr>
            </w:pPr>
            <w:r w:rsidRPr="004E45A5">
              <w:rPr>
                <w:rFonts w:ascii="Arial" w:eastAsia="Calibri" w:hAnsi="Arial" w:cs="Arial"/>
                <w:sz w:val="22"/>
                <w:szCs w:val="22"/>
                <w:lang w:val="en-GB" w:eastAsia="en-US"/>
              </w:rPr>
              <w:t>25 May</w:t>
            </w:r>
          </w:p>
        </w:tc>
        <w:tc>
          <w:tcPr>
            <w:tcW w:w="2977" w:type="dxa"/>
          </w:tcPr>
          <w:p w:rsidR="00507326" w:rsidRPr="004E45A5" w:rsidRDefault="00507326" w:rsidP="004139B2">
            <w:pPr>
              <w:jc w:val="center"/>
              <w:rPr>
                <w:rFonts w:ascii="Arial" w:eastAsia="Calibri" w:hAnsi="Arial" w:cs="Arial"/>
                <w:sz w:val="22"/>
                <w:szCs w:val="22"/>
                <w:lang w:val="en-GB" w:eastAsia="en-US"/>
              </w:rPr>
            </w:pPr>
            <w:r w:rsidRPr="004E45A5">
              <w:rPr>
                <w:rFonts w:ascii="Arial" w:eastAsia="Calibri" w:hAnsi="Arial" w:cs="Arial"/>
                <w:sz w:val="22"/>
                <w:szCs w:val="22"/>
                <w:lang w:val="en-GB" w:eastAsia="en-US"/>
              </w:rPr>
              <w:t>Championship racing</w:t>
            </w:r>
          </w:p>
        </w:tc>
        <w:tc>
          <w:tcPr>
            <w:tcW w:w="2409" w:type="dxa"/>
          </w:tcPr>
          <w:p w:rsidR="00507326" w:rsidRPr="004E45A5" w:rsidRDefault="00507326" w:rsidP="004139B2">
            <w:pPr>
              <w:jc w:val="center"/>
              <w:rPr>
                <w:rFonts w:ascii="Arial" w:eastAsia="Calibri" w:hAnsi="Arial" w:cs="Arial"/>
                <w:sz w:val="22"/>
                <w:szCs w:val="22"/>
                <w:lang w:val="en-GB" w:eastAsia="en-US"/>
              </w:rPr>
            </w:pPr>
            <w:r w:rsidRPr="004E45A5">
              <w:rPr>
                <w:rFonts w:ascii="Arial" w:eastAsia="Calibri" w:hAnsi="Arial" w:cs="Arial"/>
                <w:sz w:val="22"/>
                <w:szCs w:val="22"/>
                <w:lang w:val="en-GB" w:eastAsia="en-US"/>
              </w:rPr>
              <w:t>Up to 3</w:t>
            </w:r>
          </w:p>
        </w:tc>
      </w:tr>
      <w:tr w:rsidR="00507326" w:rsidRPr="004E45A5" w:rsidTr="004139B2">
        <w:tc>
          <w:tcPr>
            <w:tcW w:w="1980" w:type="dxa"/>
          </w:tcPr>
          <w:p w:rsidR="00507326" w:rsidRPr="004E45A5" w:rsidRDefault="00507326" w:rsidP="004139B2">
            <w:pPr>
              <w:jc w:val="center"/>
              <w:rPr>
                <w:rFonts w:ascii="Arial" w:eastAsia="Calibri" w:hAnsi="Arial" w:cs="Arial"/>
                <w:sz w:val="22"/>
                <w:szCs w:val="22"/>
                <w:lang w:val="en-GB" w:eastAsia="en-US"/>
              </w:rPr>
            </w:pPr>
            <w:r w:rsidRPr="004E45A5">
              <w:rPr>
                <w:rFonts w:ascii="Arial" w:eastAsia="Calibri" w:hAnsi="Arial" w:cs="Arial"/>
                <w:sz w:val="22"/>
                <w:szCs w:val="22"/>
                <w:lang w:val="en-GB" w:eastAsia="en-US"/>
              </w:rPr>
              <w:t>26 May</w:t>
            </w:r>
          </w:p>
        </w:tc>
        <w:tc>
          <w:tcPr>
            <w:tcW w:w="2977" w:type="dxa"/>
          </w:tcPr>
          <w:p w:rsidR="00507326" w:rsidRPr="004E45A5" w:rsidRDefault="00507326" w:rsidP="004139B2">
            <w:pPr>
              <w:jc w:val="center"/>
              <w:rPr>
                <w:rFonts w:ascii="Arial" w:eastAsia="Calibri" w:hAnsi="Arial" w:cs="Arial"/>
                <w:sz w:val="22"/>
                <w:szCs w:val="22"/>
                <w:lang w:val="en-GB" w:eastAsia="en-US"/>
              </w:rPr>
            </w:pPr>
            <w:r w:rsidRPr="004E45A5">
              <w:rPr>
                <w:rFonts w:ascii="Arial" w:eastAsia="Calibri" w:hAnsi="Arial" w:cs="Arial"/>
                <w:sz w:val="22"/>
                <w:szCs w:val="22"/>
                <w:lang w:val="en-GB" w:eastAsia="en-US"/>
              </w:rPr>
              <w:t>Championship racing</w:t>
            </w:r>
          </w:p>
        </w:tc>
        <w:tc>
          <w:tcPr>
            <w:tcW w:w="2409" w:type="dxa"/>
          </w:tcPr>
          <w:p w:rsidR="00507326" w:rsidRPr="004E45A5" w:rsidRDefault="00507326" w:rsidP="004139B2">
            <w:pPr>
              <w:jc w:val="center"/>
              <w:rPr>
                <w:rFonts w:ascii="Arial" w:eastAsia="Calibri" w:hAnsi="Arial" w:cs="Arial"/>
                <w:sz w:val="22"/>
                <w:szCs w:val="22"/>
                <w:lang w:val="en-GB" w:eastAsia="en-US"/>
              </w:rPr>
            </w:pPr>
            <w:r w:rsidRPr="004E45A5">
              <w:rPr>
                <w:rFonts w:ascii="Arial" w:eastAsia="Calibri" w:hAnsi="Arial" w:cs="Arial"/>
                <w:sz w:val="22"/>
                <w:szCs w:val="22"/>
                <w:lang w:val="en-GB" w:eastAsia="en-US"/>
              </w:rPr>
              <w:t>Up to 3</w:t>
            </w:r>
          </w:p>
        </w:tc>
      </w:tr>
      <w:tr w:rsidR="00507326" w:rsidRPr="004E45A5" w:rsidTr="004139B2">
        <w:tc>
          <w:tcPr>
            <w:tcW w:w="1980" w:type="dxa"/>
          </w:tcPr>
          <w:p w:rsidR="00507326" w:rsidRPr="004E45A5" w:rsidRDefault="00507326" w:rsidP="004139B2">
            <w:pPr>
              <w:jc w:val="center"/>
              <w:rPr>
                <w:rFonts w:ascii="Arial" w:eastAsia="Calibri" w:hAnsi="Arial" w:cs="Arial"/>
                <w:sz w:val="22"/>
                <w:szCs w:val="22"/>
                <w:lang w:val="en-GB" w:eastAsia="en-US"/>
              </w:rPr>
            </w:pPr>
            <w:r w:rsidRPr="004E45A5">
              <w:rPr>
                <w:rFonts w:ascii="Arial" w:eastAsia="Calibri" w:hAnsi="Arial" w:cs="Arial"/>
                <w:sz w:val="22"/>
                <w:szCs w:val="22"/>
                <w:lang w:val="en-GB" w:eastAsia="en-US"/>
              </w:rPr>
              <w:t>27 May</w:t>
            </w:r>
          </w:p>
        </w:tc>
        <w:tc>
          <w:tcPr>
            <w:tcW w:w="2977" w:type="dxa"/>
          </w:tcPr>
          <w:p w:rsidR="00507326" w:rsidRPr="004E45A5" w:rsidRDefault="00507326" w:rsidP="004139B2">
            <w:pPr>
              <w:jc w:val="center"/>
              <w:rPr>
                <w:rFonts w:ascii="Arial" w:eastAsia="Calibri" w:hAnsi="Arial" w:cs="Arial"/>
                <w:sz w:val="22"/>
                <w:szCs w:val="22"/>
                <w:lang w:val="en-GB" w:eastAsia="en-US"/>
              </w:rPr>
            </w:pPr>
            <w:r w:rsidRPr="004E45A5">
              <w:rPr>
                <w:rFonts w:ascii="Arial" w:eastAsia="Calibri" w:hAnsi="Arial" w:cs="Arial"/>
                <w:sz w:val="22"/>
                <w:szCs w:val="22"/>
                <w:lang w:val="en-GB" w:eastAsia="en-US"/>
              </w:rPr>
              <w:t>Pursuit Race</w:t>
            </w:r>
          </w:p>
        </w:tc>
        <w:tc>
          <w:tcPr>
            <w:tcW w:w="2409" w:type="dxa"/>
          </w:tcPr>
          <w:p w:rsidR="00507326" w:rsidRPr="004E45A5" w:rsidRDefault="00507326" w:rsidP="004139B2">
            <w:pPr>
              <w:jc w:val="center"/>
              <w:rPr>
                <w:rFonts w:ascii="Arial" w:eastAsia="Calibri" w:hAnsi="Arial" w:cs="Arial"/>
                <w:sz w:val="22"/>
                <w:szCs w:val="22"/>
                <w:lang w:val="en-GB" w:eastAsia="en-US"/>
              </w:rPr>
            </w:pPr>
            <w:r w:rsidRPr="004E45A5">
              <w:rPr>
                <w:rFonts w:ascii="Arial" w:eastAsia="Calibri" w:hAnsi="Arial" w:cs="Arial"/>
                <w:sz w:val="22"/>
                <w:szCs w:val="22"/>
                <w:lang w:val="en-GB" w:eastAsia="en-US"/>
              </w:rPr>
              <w:t>1</w:t>
            </w:r>
          </w:p>
        </w:tc>
      </w:tr>
    </w:tbl>
    <w:p w:rsidR="00507326" w:rsidRDefault="00507326" w:rsidP="00507326">
      <w:pPr>
        <w:pStyle w:val="ListParagraph"/>
        <w:rPr>
          <w:rFonts w:ascii="Arial" w:eastAsia="Calibri" w:hAnsi="Arial" w:cs="Arial"/>
          <w:sz w:val="22"/>
          <w:szCs w:val="22"/>
          <w:lang w:val="en-GB" w:eastAsia="en-US"/>
        </w:rPr>
      </w:pPr>
    </w:p>
    <w:p w:rsidR="00507326" w:rsidRPr="00DA2230" w:rsidRDefault="00843DF0" w:rsidP="00BC6B9C">
      <w:pPr>
        <w:pStyle w:val="ListParagraph"/>
        <w:numPr>
          <w:ilvl w:val="1"/>
          <w:numId w:val="2"/>
        </w:numPr>
        <w:tabs>
          <w:tab w:val="clear" w:pos="283"/>
        </w:tabs>
        <w:ind w:left="709" w:hanging="709"/>
        <w:rPr>
          <w:rFonts w:ascii="Arial" w:eastAsia="Calibri" w:hAnsi="Arial" w:cs="Arial"/>
          <w:sz w:val="22"/>
          <w:szCs w:val="22"/>
          <w:lang w:val="en-GB" w:eastAsia="en-US"/>
        </w:rPr>
      </w:pPr>
      <w:r w:rsidRPr="004E45A5">
        <w:rPr>
          <w:rFonts w:ascii="Arial" w:eastAsia="Calibri" w:hAnsi="Arial" w:cs="Arial"/>
          <w:sz w:val="22"/>
          <w:szCs w:val="22"/>
          <w:lang w:val="en-GB" w:eastAsia="en-US"/>
        </w:rPr>
        <w:t xml:space="preserve">The scheduled time of the warning signal for the first race each day </w:t>
      </w:r>
      <w:r w:rsidR="00801370" w:rsidRPr="004E45A5">
        <w:rPr>
          <w:rFonts w:ascii="Arial" w:eastAsia="Calibri" w:hAnsi="Arial" w:cs="Arial"/>
          <w:sz w:val="22"/>
          <w:szCs w:val="22"/>
          <w:lang w:val="en-GB" w:eastAsia="en-US"/>
        </w:rPr>
        <w:t xml:space="preserve">on Saturday and Sunday </w:t>
      </w:r>
      <w:r w:rsidRPr="004E45A5">
        <w:rPr>
          <w:rFonts w:ascii="Arial" w:eastAsia="Calibri" w:hAnsi="Arial" w:cs="Arial"/>
          <w:sz w:val="22"/>
          <w:szCs w:val="22"/>
          <w:lang w:val="en-GB" w:eastAsia="en-US"/>
        </w:rPr>
        <w:t>is</w:t>
      </w:r>
      <w:r w:rsidR="00801370" w:rsidRPr="004E45A5">
        <w:rPr>
          <w:rFonts w:ascii="Arial" w:eastAsia="Calibri" w:hAnsi="Arial" w:cs="Arial"/>
          <w:sz w:val="22"/>
          <w:szCs w:val="22"/>
          <w:lang w:val="en-GB" w:eastAsia="en-US"/>
        </w:rPr>
        <w:t xml:space="preserve"> 1100.   </w:t>
      </w:r>
    </w:p>
    <w:p w:rsidR="00507326" w:rsidRPr="00DA2230" w:rsidRDefault="00843DF0" w:rsidP="00BC6B9C">
      <w:pPr>
        <w:pStyle w:val="ListParagraph"/>
        <w:numPr>
          <w:ilvl w:val="1"/>
          <w:numId w:val="2"/>
        </w:numPr>
        <w:tabs>
          <w:tab w:val="clear" w:pos="283"/>
        </w:tabs>
        <w:ind w:left="709" w:hanging="709"/>
        <w:rPr>
          <w:rFonts w:ascii="Arial" w:eastAsia="Calibri" w:hAnsi="Arial" w:cs="Arial"/>
          <w:sz w:val="22"/>
          <w:szCs w:val="22"/>
          <w:lang w:val="en-GB" w:eastAsia="en-US"/>
        </w:rPr>
      </w:pPr>
      <w:r w:rsidRPr="004E45A5">
        <w:rPr>
          <w:rFonts w:ascii="Arial" w:eastAsia="Calibri" w:hAnsi="Arial" w:cs="Arial"/>
          <w:sz w:val="22"/>
          <w:szCs w:val="22"/>
          <w:lang w:val="en-GB" w:eastAsia="en-US"/>
        </w:rPr>
        <w:t>To alert boats that a race or sequence of races will begin soon, the orange starting line flag will be displayed with one sound at least five minutes before a warning signal is made.</w:t>
      </w:r>
      <w:r w:rsidR="00DA2230" w:rsidRPr="00DA2230">
        <w:rPr>
          <w:rFonts w:ascii="Arial" w:eastAsia="Calibri" w:hAnsi="Arial" w:cs="Arial"/>
          <w:sz w:val="22"/>
          <w:szCs w:val="22"/>
          <w:lang w:val="en-GB" w:eastAsia="en-US"/>
        </w:rPr>
        <w:t xml:space="preserve"> </w:t>
      </w:r>
    </w:p>
    <w:p w:rsidR="00DD04A5" w:rsidRDefault="009138BE" w:rsidP="00BC6B9C">
      <w:pPr>
        <w:pStyle w:val="ListParagraph"/>
        <w:numPr>
          <w:ilvl w:val="1"/>
          <w:numId w:val="2"/>
        </w:numPr>
        <w:tabs>
          <w:tab w:val="clear" w:pos="283"/>
        </w:tabs>
        <w:ind w:left="709" w:hanging="709"/>
        <w:rPr>
          <w:rFonts w:ascii="Arial" w:eastAsia="Calibri" w:hAnsi="Arial" w:cs="Arial"/>
          <w:sz w:val="22"/>
          <w:szCs w:val="22"/>
          <w:lang w:val="en-GB" w:eastAsia="en-US"/>
        </w:rPr>
      </w:pPr>
      <w:r>
        <w:rPr>
          <w:rFonts w:ascii="Arial" w:eastAsia="Calibri" w:hAnsi="Arial" w:cs="Arial"/>
          <w:sz w:val="22"/>
          <w:szCs w:val="22"/>
          <w:lang w:val="en-GB" w:eastAsia="en-US"/>
        </w:rPr>
        <w:t>N</w:t>
      </w:r>
      <w:r w:rsidR="00843DF0" w:rsidRPr="004E45A5">
        <w:rPr>
          <w:rFonts w:ascii="Arial" w:eastAsia="Calibri" w:hAnsi="Arial" w:cs="Arial"/>
          <w:sz w:val="22"/>
          <w:szCs w:val="22"/>
          <w:lang w:val="en-GB" w:eastAsia="en-US"/>
        </w:rPr>
        <w:t>o warnin</w:t>
      </w:r>
      <w:r>
        <w:rPr>
          <w:rFonts w:ascii="Arial" w:eastAsia="Calibri" w:hAnsi="Arial" w:cs="Arial"/>
          <w:sz w:val="22"/>
          <w:szCs w:val="22"/>
          <w:lang w:val="en-GB" w:eastAsia="en-US"/>
        </w:rPr>
        <w:t>g signal will be made after 15</w:t>
      </w:r>
      <w:r w:rsidR="00507326">
        <w:rPr>
          <w:rFonts w:ascii="Arial" w:eastAsia="Calibri" w:hAnsi="Arial" w:cs="Arial"/>
          <w:sz w:val="22"/>
          <w:szCs w:val="22"/>
          <w:lang w:val="en-GB" w:eastAsia="en-US"/>
        </w:rPr>
        <w:t>0</w:t>
      </w:r>
      <w:r w:rsidR="00843DF0" w:rsidRPr="004E45A5">
        <w:rPr>
          <w:rFonts w:ascii="Arial" w:eastAsia="Calibri" w:hAnsi="Arial" w:cs="Arial"/>
          <w:sz w:val="22"/>
          <w:szCs w:val="22"/>
          <w:lang w:val="en-GB" w:eastAsia="en-US"/>
        </w:rPr>
        <w:t>0</w:t>
      </w:r>
      <w:r>
        <w:rPr>
          <w:rFonts w:ascii="Arial" w:eastAsia="Calibri" w:hAnsi="Arial" w:cs="Arial"/>
          <w:sz w:val="22"/>
          <w:szCs w:val="22"/>
          <w:lang w:val="en-GB" w:eastAsia="en-US"/>
        </w:rPr>
        <w:t xml:space="preserve"> on Sunday</w:t>
      </w:r>
      <w:r w:rsidR="00843DF0" w:rsidRPr="004E45A5">
        <w:rPr>
          <w:rFonts w:ascii="Arial" w:eastAsia="Calibri" w:hAnsi="Arial" w:cs="Arial"/>
          <w:sz w:val="22"/>
          <w:szCs w:val="22"/>
          <w:lang w:val="en-GB" w:eastAsia="en-US"/>
        </w:rPr>
        <w:t>.</w:t>
      </w:r>
      <w:r w:rsidR="00DA2230" w:rsidRPr="00DA2230">
        <w:rPr>
          <w:rFonts w:ascii="Arial" w:eastAsia="Calibri" w:hAnsi="Arial" w:cs="Arial"/>
          <w:sz w:val="22"/>
          <w:szCs w:val="22"/>
          <w:lang w:val="en-GB" w:eastAsia="en-US"/>
        </w:rPr>
        <w:t xml:space="preserve"> </w:t>
      </w:r>
    </w:p>
    <w:p w:rsidR="00843DF0" w:rsidRPr="000E7981" w:rsidRDefault="00DD04A5" w:rsidP="00507326">
      <w:pPr>
        <w:pStyle w:val="ListParagraph"/>
        <w:numPr>
          <w:ilvl w:val="1"/>
          <w:numId w:val="2"/>
        </w:numPr>
        <w:tabs>
          <w:tab w:val="clear" w:pos="283"/>
        </w:tabs>
        <w:ind w:left="709" w:hanging="709"/>
        <w:rPr>
          <w:rFonts w:ascii="Arial" w:eastAsia="Calibri" w:hAnsi="Arial" w:cs="Arial"/>
          <w:sz w:val="22"/>
          <w:szCs w:val="22"/>
          <w:lang w:val="en-GB" w:eastAsia="en-US"/>
        </w:rPr>
      </w:pPr>
      <w:r w:rsidRPr="000E7981">
        <w:rPr>
          <w:rFonts w:ascii="Arial" w:eastAsia="Calibri" w:hAnsi="Arial" w:cs="Arial"/>
          <w:sz w:val="22"/>
          <w:szCs w:val="22"/>
          <w:lang w:val="en-GB" w:eastAsia="en-US"/>
        </w:rPr>
        <w:t xml:space="preserve">The first boat to start in the pursuit race on Monday will start at approximately 1000.   </w:t>
      </w:r>
    </w:p>
    <w:p w:rsidR="00DA2230" w:rsidRPr="004E45A5" w:rsidRDefault="00843DF0" w:rsidP="00DA2230">
      <w:pPr>
        <w:pStyle w:val="Heading1"/>
        <w:keepLines w:val="0"/>
        <w:numPr>
          <w:ilvl w:val="0"/>
          <w:numId w:val="2"/>
        </w:numPr>
        <w:pBdr>
          <w:bottom w:val="single" w:sz="12" w:space="1" w:color="365F91"/>
        </w:pBdr>
        <w:spacing w:before="120" w:after="60"/>
        <w:ind w:left="709" w:hanging="709"/>
        <w:rPr>
          <w:color w:val="365F91"/>
          <w:sz w:val="24"/>
          <w:szCs w:val="24"/>
        </w:rPr>
      </w:pPr>
      <w:r w:rsidRPr="00DA2230">
        <w:rPr>
          <w:rFonts w:ascii="Arial" w:eastAsia="Calibri" w:hAnsi="Arial" w:cs="Arial"/>
          <w:b/>
          <w:sz w:val="24"/>
          <w:szCs w:val="22"/>
          <w:lang w:val="en-GB" w:eastAsia="en-US"/>
        </w:rPr>
        <w:t>CLASS FLAG</w:t>
      </w:r>
    </w:p>
    <w:p w:rsidR="00DA2230" w:rsidRPr="004E45A5" w:rsidRDefault="006707B0" w:rsidP="00DA2230">
      <w:pPr>
        <w:ind w:left="709"/>
        <w:rPr>
          <w:rFonts w:ascii="Arial" w:eastAsia="Calibri" w:hAnsi="Arial" w:cs="Arial"/>
          <w:sz w:val="22"/>
          <w:szCs w:val="22"/>
          <w:lang w:val="en-GB" w:eastAsia="en-US"/>
        </w:rPr>
      </w:pPr>
      <w:r w:rsidRPr="004E45A5">
        <w:rPr>
          <w:rFonts w:ascii="Arial" w:eastAsia="Calibri" w:hAnsi="Arial" w:cs="Arial"/>
          <w:sz w:val="22"/>
          <w:szCs w:val="22"/>
          <w:lang w:val="en-GB" w:eastAsia="en-US"/>
        </w:rPr>
        <w:t>The Class flag will be</w:t>
      </w:r>
      <w:r w:rsidR="00843DF0" w:rsidRPr="004E45A5">
        <w:rPr>
          <w:rFonts w:ascii="Arial" w:eastAsia="Calibri" w:hAnsi="Arial" w:cs="Arial"/>
          <w:sz w:val="22"/>
          <w:szCs w:val="22"/>
          <w:lang w:val="en-GB" w:eastAsia="en-US"/>
        </w:rPr>
        <w:t xml:space="preserve"> </w:t>
      </w:r>
      <w:r w:rsidR="00507326">
        <w:rPr>
          <w:rFonts w:ascii="Arial" w:eastAsia="Calibri" w:hAnsi="Arial" w:cs="Arial"/>
          <w:sz w:val="22"/>
          <w:szCs w:val="22"/>
          <w:lang w:val="en-GB" w:eastAsia="en-US"/>
        </w:rPr>
        <w:t>flag “F”.</w:t>
      </w:r>
    </w:p>
    <w:p w:rsidR="00843DF0" w:rsidRPr="004E45A5" w:rsidRDefault="00843DF0" w:rsidP="00DA2230">
      <w:pPr>
        <w:ind w:firstLine="709"/>
        <w:rPr>
          <w:rFonts w:ascii="Arial" w:eastAsia="Calibri" w:hAnsi="Arial" w:cs="Arial"/>
          <w:sz w:val="22"/>
          <w:szCs w:val="22"/>
          <w:lang w:val="en-GB" w:eastAsia="en-US"/>
        </w:rPr>
      </w:pPr>
    </w:p>
    <w:p w:rsidR="00DA2230" w:rsidRPr="004E45A5" w:rsidRDefault="00843DF0" w:rsidP="00DA2230">
      <w:pPr>
        <w:pStyle w:val="Heading1"/>
        <w:keepLines w:val="0"/>
        <w:numPr>
          <w:ilvl w:val="0"/>
          <w:numId w:val="2"/>
        </w:numPr>
        <w:pBdr>
          <w:bottom w:val="single" w:sz="12" w:space="1" w:color="365F91"/>
        </w:pBdr>
        <w:spacing w:before="120" w:after="60"/>
        <w:ind w:left="709" w:hanging="709"/>
        <w:rPr>
          <w:color w:val="365F91"/>
          <w:sz w:val="24"/>
          <w:szCs w:val="24"/>
        </w:rPr>
      </w:pPr>
      <w:r w:rsidRPr="00DA2230">
        <w:rPr>
          <w:rFonts w:ascii="Arial" w:eastAsia="Calibri" w:hAnsi="Arial" w:cs="Arial"/>
          <w:b/>
          <w:sz w:val="24"/>
          <w:szCs w:val="22"/>
          <w:lang w:val="en-GB" w:eastAsia="en-US"/>
        </w:rPr>
        <w:t>RACING AREAS</w:t>
      </w:r>
    </w:p>
    <w:p w:rsidR="009138BE" w:rsidRDefault="00D64099" w:rsidP="009138BE">
      <w:pPr>
        <w:pStyle w:val="ListParagraph"/>
        <w:numPr>
          <w:ilvl w:val="1"/>
          <w:numId w:val="2"/>
        </w:numPr>
        <w:tabs>
          <w:tab w:val="clear" w:pos="283"/>
        </w:tabs>
        <w:ind w:left="709" w:hanging="709"/>
        <w:rPr>
          <w:rFonts w:ascii="Arial" w:eastAsia="Calibri" w:hAnsi="Arial" w:cs="Arial"/>
          <w:sz w:val="22"/>
          <w:szCs w:val="22"/>
          <w:lang w:val="en-GB" w:eastAsia="en-US"/>
        </w:rPr>
      </w:pPr>
      <w:r w:rsidRPr="004E45A5">
        <w:rPr>
          <w:rFonts w:ascii="Arial" w:eastAsia="Calibri" w:hAnsi="Arial" w:cs="Arial"/>
          <w:sz w:val="22"/>
          <w:szCs w:val="22"/>
          <w:lang w:val="en-GB" w:eastAsia="en-US"/>
        </w:rPr>
        <w:t>R</w:t>
      </w:r>
      <w:r w:rsidR="00843DF0" w:rsidRPr="004E45A5">
        <w:rPr>
          <w:rFonts w:ascii="Arial" w:eastAsia="Calibri" w:hAnsi="Arial" w:cs="Arial"/>
          <w:sz w:val="22"/>
          <w:szCs w:val="22"/>
          <w:lang w:val="en-GB" w:eastAsia="en-US"/>
        </w:rPr>
        <w:t xml:space="preserve">acing </w:t>
      </w:r>
      <w:r w:rsidRPr="004E45A5">
        <w:rPr>
          <w:rFonts w:ascii="Arial" w:eastAsia="Calibri" w:hAnsi="Arial" w:cs="Arial"/>
          <w:sz w:val="22"/>
          <w:szCs w:val="22"/>
          <w:lang w:val="en-GB" w:eastAsia="en-US"/>
        </w:rPr>
        <w:t xml:space="preserve">on Saturday and Sunday </w:t>
      </w:r>
      <w:r w:rsidR="00843DF0" w:rsidRPr="004E45A5">
        <w:rPr>
          <w:rFonts w:ascii="Arial" w:eastAsia="Calibri" w:hAnsi="Arial" w:cs="Arial"/>
          <w:sz w:val="22"/>
          <w:szCs w:val="22"/>
          <w:lang w:val="en-GB" w:eastAsia="en-US"/>
        </w:rPr>
        <w:t xml:space="preserve">will take place in </w:t>
      </w:r>
      <w:r w:rsidR="00507326">
        <w:rPr>
          <w:rFonts w:ascii="Arial" w:eastAsia="Calibri" w:hAnsi="Arial" w:cs="Arial"/>
          <w:sz w:val="22"/>
          <w:szCs w:val="22"/>
          <w:lang w:val="en-GB" w:eastAsia="en-US"/>
        </w:rPr>
        <w:t xml:space="preserve">Falmouth Bay </w:t>
      </w:r>
      <w:r w:rsidR="009138BE">
        <w:rPr>
          <w:rFonts w:ascii="Arial" w:eastAsia="Calibri" w:hAnsi="Arial" w:cs="Arial"/>
          <w:sz w:val="22"/>
          <w:szCs w:val="22"/>
          <w:lang w:val="en-GB" w:eastAsia="en-US"/>
        </w:rPr>
        <w:t>or adjacent areas to the east</w:t>
      </w:r>
      <w:r w:rsidR="008D2FC6">
        <w:rPr>
          <w:rFonts w:ascii="Arial" w:eastAsia="Calibri" w:hAnsi="Arial" w:cs="Arial"/>
          <w:sz w:val="22"/>
          <w:szCs w:val="22"/>
          <w:lang w:val="en-GB" w:eastAsia="en-US"/>
        </w:rPr>
        <w:t xml:space="preserve"> (areas A and B on the diagram at Addendum A)</w:t>
      </w:r>
      <w:r w:rsidR="009138BE">
        <w:rPr>
          <w:rFonts w:ascii="Arial" w:eastAsia="Calibri" w:hAnsi="Arial" w:cs="Arial"/>
          <w:sz w:val="22"/>
          <w:szCs w:val="22"/>
          <w:lang w:val="en-GB" w:eastAsia="en-US"/>
        </w:rPr>
        <w:t>.  If conditions in the Bay are unsuitable racing may be held in the Carrick Roads (</w:t>
      </w:r>
      <w:r w:rsidR="008D2FC6">
        <w:rPr>
          <w:rFonts w:ascii="Arial" w:eastAsia="Calibri" w:hAnsi="Arial" w:cs="Arial"/>
          <w:sz w:val="22"/>
          <w:szCs w:val="22"/>
          <w:lang w:val="en-GB" w:eastAsia="en-US"/>
        </w:rPr>
        <w:t>area C</w:t>
      </w:r>
      <w:r w:rsidR="009138BE">
        <w:rPr>
          <w:rFonts w:ascii="Arial" w:eastAsia="Calibri" w:hAnsi="Arial" w:cs="Arial"/>
          <w:sz w:val="22"/>
          <w:szCs w:val="22"/>
          <w:lang w:val="en-GB" w:eastAsia="en-US"/>
        </w:rPr>
        <w:t xml:space="preserve">). </w:t>
      </w:r>
    </w:p>
    <w:p w:rsidR="009138BE" w:rsidRDefault="00D64099" w:rsidP="009138BE">
      <w:pPr>
        <w:pStyle w:val="ListParagraph"/>
        <w:numPr>
          <w:ilvl w:val="1"/>
          <w:numId w:val="2"/>
        </w:numPr>
        <w:tabs>
          <w:tab w:val="clear" w:pos="283"/>
        </w:tabs>
        <w:ind w:left="709" w:hanging="709"/>
        <w:rPr>
          <w:rFonts w:ascii="Arial" w:eastAsia="Calibri" w:hAnsi="Arial" w:cs="Arial"/>
          <w:sz w:val="22"/>
          <w:szCs w:val="22"/>
          <w:lang w:val="en-GB" w:eastAsia="en-US"/>
        </w:rPr>
      </w:pPr>
      <w:r w:rsidRPr="004E45A5">
        <w:rPr>
          <w:rFonts w:ascii="Arial" w:eastAsia="Calibri" w:hAnsi="Arial" w:cs="Arial"/>
          <w:sz w:val="22"/>
          <w:szCs w:val="22"/>
          <w:lang w:val="en-GB" w:eastAsia="en-US"/>
        </w:rPr>
        <w:t xml:space="preserve">The pursuit race </w:t>
      </w:r>
      <w:r w:rsidR="009138BE">
        <w:rPr>
          <w:rFonts w:ascii="Arial" w:eastAsia="Calibri" w:hAnsi="Arial" w:cs="Arial"/>
          <w:sz w:val="22"/>
          <w:szCs w:val="22"/>
          <w:lang w:val="en-GB" w:eastAsia="en-US"/>
        </w:rPr>
        <w:t xml:space="preserve">on Monday </w:t>
      </w:r>
      <w:r w:rsidRPr="004E45A5">
        <w:rPr>
          <w:rFonts w:ascii="Arial" w:eastAsia="Calibri" w:hAnsi="Arial" w:cs="Arial"/>
          <w:sz w:val="22"/>
          <w:szCs w:val="22"/>
          <w:lang w:val="en-GB" w:eastAsia="en-US"/>
        </w:rPr>
        <w:t>will take place between Falmouth and the Fowey area.</w:t>
      </w:r>
      <w:r w:rsidR="009138BE" w:rsidRPr="009138BE">
        <w:rPr>
          <w:rFonts w:ascii="Arial" w:eastAsia="Calibri" w:hAnsi="Arial" w:cs="Arial"/>
          <w:sz w:val="22"/>
          <w:szCs w:val="22"/>
          <w:lang w:val="en-GB" w:eastAsia="en-US"/>
        </w:rPr>
        <w:t xml:space="preserve"> </w:t>
      </w:r>
    </w:p>
    <w:p w:rsidR="009138BE" w:rsidRDefault="009138BE" w:rsidP="009138BE">
      <w:pPr>
        <w:pStyle w:val="ListParagraph"/>
        <w:ind w:left="709"/>
        <w:rPr>
          <w:rFonts w:ascii="Arial" w:eastAsia="Calibri" w:hAnsi="Arial" w:cs="Arial"/>
          <w:sz w:val="22"/>
          <w:szCs w:val="22"/>
          <w:lang w:val="en-GB" w:eastAsia="en-US"/>
        </w:rPr>
      </w:pPr>
    </w:p>
    <w:p w:rsidR="00DA2230" w:rsidRPr="00DA2230" w:rsidRDefault="00843DF0" w:rsidP="00DA2230">
      <w:pPr>
        <w:pStyle w:val="Heading1"/>
        <w:keepLines w:val="0"/>
        <w:numPr>
          <w:ilvl w:val="0"/>
          <w:numId w:val="2"/>
        </w:numPr>
        <w:pBdr>
          <w:bottom w:val="single" w:sz="12" w:space="1" w:color="365F91"/>
        </w:pBdr>
        <w:spacing w:before="120" w:after="60"/>
        <w:ind w:left="709" w:hanging="709"/>
        <w:rPr>
          <w:color w:val="365F91"/>
          <w:sz w:val="24"/>
          <w:szCs w:val="24"/>
        </w:rPr>
      </w:pPr>
      <w:r w:rsidRPr="00DA2230">
        <w:rPr>
          <w:rFonts w:ascii="Arial" w:eastAsia="Calibri" w:hAnsi="Arial" w:cs="Arial"/>
          <w:b/>
          <w:sz w:val="24"/>
          <w:szCs w:val="22"/>
          <w:lang w:val="en-GB" w:eastAsia="en-US"/>
        </w:rPr>
        <w:t>THE COURSES</w:t>
      </w:r>
    </w:p>
    <w:p w:rsidR="00135B5A" w:rsidRDefault="00D64099" w:rsidP="00BC6B9C">
      <w:pPr>
        <w:pStyle w:val="ListParagraph"/>
        <w:numPr>
          <w:ilvl w:val="1"/>
          <w:numId w:val="2"/>
        </w:numPr>
        <w:tabs>
          <w:tab w:val="clear" w:pos="283"/>
        </w:tabs>
        <w:ind w:left="709" w:hanging="709"/>
        <w:rPr>
          <w:rFonts w:ascii="Arial" w:eastAsia="Calibri" w:hAnsi="Arial" w:cs="Arial"/>
          <w:sz w:val="22"/>
          <w:szCs w:val="22"/>
          <w:lang w:val="en-GB" w:eastAsia="en-US"/>
        </w:rPr>
      </w:pPr>
      <w:r w:rsidRPr="004E45A5">
        <w:rPr>
          <w:rFonts w:ascii="Arial" w:eastAsia="Calibri" w:hAnsi="Arial" w:cs="Arial"/>
          <w:sz w:val="22"/>
          <w:szCs w:val="22"/>
          <w:lang w:val="en-GB" w:eastAsia="en-US"/>
        </w:rPr>
        <w:t>The diagram</w:t>
      </w:r>
      <w:r w:rsidR="00843DF0" w:rsidRPr="004E45A5">
        <w:rPr>
          <w:rFonts w:ascii="Arial" w:eastAsia="Calibri" w:hAnsi="Arial" w:cs="Arial"/>
          <w:sz w:val="22"/>
          <w:szCs w:val="22"/>
          <w:lang w:val="en-GB" w:eastAsia="en-US"/>
        </w:rPr>
        <w:t xml:space="preserve"> in </w:t>
      </w:r>
      <w:r w:rsidR="00135B5A">
        <w:rPr>
          <w:rFonts w:ascii="Arial" w:eastAsia="Calibri" w:hAnsi="Arial" w:cs="Arial"/>
          <w:sz w:val="22"/>
          <w:szCs w:val="22"/>
          <w:lang w:val="en-GB" w:eastAsia="en-US"/>
        </w:rPr>
        <w:t xml:space="preserve">Addendum </w:t>
      </w:r>
      <w:r w:rsidR="008D2FC6">
        <w:rPr>
          <w:rFonts w:ascii="Arial" w:eastAsia="Calibri" w:hAnsi="Arial" w:cs="Arial"/>
          <w:sz w:val="22"/>
          <w:szCs w:val="22"/>
          <w:lang w:val="en-GB" w:eastAsia="en-US"/>
        </w:rPr>
        <w:t>B</w:t>
      </w:r>
      <w:r w:rsidR="00843DF0" w:rsidRPr="004E45A5">
        <w:rPr>
          <w:rFonts w:ascii="Arial" w:eastAsia="Calibri" w:hAnsi="Arial" w:cs="Arial"/>
          <w:sz w:val="22"/>
          <w:szCs w:val="22"/>
          <w:lang w:val="en-GB" w:eastAsia="en-US"/>
        </w:rPr>
        <w:t xml:space="preserve"> show</w:t>
      </w:r>
      <w:r w:rsidRPr="004E45A5">
        <w:rPr>
          <w:rFonts w:ascii="Arial" w:eastAsia="Calibri" w:hAnsi="Arial" w:cs="Arial"/>
          <w:sz w:val="22"/>
          <w:szCs w:val="22"/>
          <w:lang w:val="en-GB" w:eastAsia="en-US"/>
        </w:rPr>
        <w:t>s</w:t>
      </w:r>
      <w:r w:rsidR="00843DF0" w:rsidRPr="004E45A5">
        <w:rPr>
          <w:rFonts w:ascii="Arial" w:eastAsia="Calibri" w:hAnsi="Arial" w:cs="Arial"/>
          <w:sz w:val="22"/>
          <w:szCs w:val="22"/>
          <w:lang w:val="en-GB" w:eastAsia="en-US"/>
        </w:rPr>
        <w:t xml:space="preserve"> the </w:t>
      </w:r>
      <w:r w:rsidRPr="004E45A5">
        <w:rPr>
          <w:rFonts w:ascii="Arial" w:eastAsia="Calibri" w:hAnsi="Arial" w:cs="Arial"/>
          <w:sz w:val="22"/>
          <w:szCs w:val="22"/>
          <w:lang w:val="en-GB" w:eastAsia="en-US"/>
        </w:rPr>
        <w:t>championship course on Saturday and Sunday</w:t>
      </w:r>
      <w:r w:rsidR="00135B5A">
        <w:rPr>
          <w:rFonts w:ascii="Arial" w:eastAsia="Calibri" w:hAnsi="Arial" w:cs="Arial"/>
          <w:sz w:val="22"/>
          <w:szCs w:val="22"/>
          <w:lang w:val="en-GB" w:eastAsia="en-US"/>
        </w:rPr>
        <w:t>.</w:t>
      </w:r>
    </w:p>
    <w:p w:rsidR="00227A4D" w:rsidRDefault="00135B5A" w:rsidP="00BC6B9C">
      <w:pPr>
        <w:pStyle w:val="ListParagraph"/>
        <w:numPr>
          <w:ilvl w:val="1"/>
          <w:numId w:val="2"/>
        </w:numPr>
        <w:tabs>
          <w:tab w:val="clear" w:pos="283"/>
        </w:tabs>
        <w:ind w:left="709" w:hanging="709"/>
        <w:rPr>
          <w:rFonts w:ascii="Arial" w:eastAsia="Calibri" w:hAnsi="Arial" w:cs="Arial"/>
          <w:sz w:val="22"/>
          <w:szCs w:val="22"/>
          <w:lang w:val="en-GB" w:eastAsia="en-US"/>
        </w:rPr>
      </w:pPr>
      <w:r>
        <w:rPr>
          <w:rFonts w:ascii="Arial" w:eastAsia="Calibri" w:hAnsi="Arial" w:cs="Arial"/>
          <w:sz w:val="22"/>
          <w:szCs w:val="22"/>
          <w:lang w:val="en-GB" w:eastAsia="en-US"/>
        </w:rPr>
        <w:t xml:space="preserve">The courses on Saturday and Sunday are shown in the table at Addendum </w:t>
      </w:r>
      <w:r w:rsidR="008D2FC6">
        <w:rPr>
          <w:rFonts w:ascii="Arial" w:eastAsia="Calibri" w:hAnsi="Arial" w:cs="Arial"/>
          <w:sz w:val="22"/>
          <w:szCs w:val="22"/>
          <w:lang w:val="en-GB" w:eastAsia="en-US"/>
        </w:rPr>
        <w:t>B</w:t>
      </w:r>
      <w:r w:rsidR="00D64099" w:rsidRPr="004E45A5">
        <w:rPr>
          <w:rFonts w:ascii="Arial" w:eastAsia="Calibri" w:hAnsi="Arial" w:cs="Arial"/>
          <w:sz w:val="22"/>
          <w:szCs w:val="22"/>
          <w:lang w:val="en-GB" w:eastAsia="en-US"/>
        </w:rPr>
        <w:t xml:space="preserve"> and the </w:t>
      </w:r>
      <w:r w:rsidR="00843DF0" w:rsidRPr="004E45A5">
        <w:rPr>
          <w:rFonts w:ascii="Arial" w:eastAsia="Calibri" w:hAnsi="Arial" w:cs="Arial"/>
          <w:sz w:val="22"/>
          <w:szCs w:val="22"/>
          <w:lang w:val="en-GB" w:eastAsia="en-US"/>
        </w:rPr>
        <w:t>order in which marks are to be passed</w:t>
      </w:r>
      <w:r w:rsidR="00D64099" w:rsidRPr="004E45A5">
        <w:rPr>
          <w:rFonts w:ascii="Arial" w:eastAsia="Calibri" w:hAnsi="Arial" w:cs="Arial"/>
          <w:sz w:val="22"/>
          <w:szCs w:val="22"/>
          <w:lang w:val="en-GB" w:eastAsia="en-US"/>
        </w:rPr>
        <w:t xml:space="preserve">   All marks are to be left to port. </w:t>
      </w:r>
      <w:r w:rsidR="00DA2230">
        <w:rPr>
          <w:rFonts w:ascii="Arial" w:eastAsia="Calibri" w:hAnsi="Arial" w:cs="Arial"/>
          <w:sz w:val="22"/>
          <w:szCs w:val="22"/>
          <w:lang w:val="en-GB" w:eastAsia="en-US"/>
        </w:rPr>
        <w:t xml:space="preserve">  </w:t>
      </w:r>
    </w:p>
    <w:p w:rsidR="00135B5A" w:rsidRPr="00DA2230" w:rsidRDefault="00135B5A" w:rsidP="00BC6B9C">
      <w:pPr>
        <w:pStyle w:val="ListParagraph"/>
        <w:numPr>
          <w:ilvl w:val="1"/>
          <w:numId w:val="2"/>
        </w:numPr>
        <w:tabs>
          <w:tab w:val="clear" w:pos="283"/>
        </w:tabs>
        <w:ind w:left="709" w:hanging="709"/>
        <w:rPr>
          <w:rFonts w:ascii="Arial" w:eastAsia="Calibri" w:hAnsi="Arial" w:cs="Arial"/>
          <w:sz w:val="22"/>
          <w:szCs w:val="22"/>
          <w:lang w:val="en-GB" w:eastAsia="en-US"/>
        </w:rPr>
      </w:pPr>
      <w:r>
        <w:rPr>
          <w:rFonts w:ascii="Arial" w:eastAsia="Calibri" w:hAnsi="Arial" w:cs="Arial"/>
          <w:sz w:val="22"/>
          <w:szCs w:val="22"/>
          <w:lang w:val="en-GB" w:eastAsia="en-US"/>
        </w:rPr>
        <w:t xml:space="preserve">The course to be sailed will be displayed on </w:t>
      </w:r>
      <w:r w:rsidR="000E7981">
        <w:rPr>
          <w:rFonts w:ascii="Arial" w:eastAsia="Calibri" w:hAnsi="Arial" w:cs="Arial"/>
          <w:sz w:val="22"/>
          <w:szCs w:val="22"/>
          <w:lang w:val="en-GB" w:eastAsia="en-US"/>
        </w:rPr>
        <w:t xml:space="preserve">a board at the stern of </w:t>
      </w:r>
      <w:r>
        <w:rPr>
          <w:rFonts w:ascii="Arial" w:eastAsia="Calibri" w:hAnsi="Arial" w:cs="Arial"/>
          <w:sz w:val="22"/>
          <w:szCs w:val="22"/>
          <w:lang w:val="en-GB" w:eastAsia="en-US"/>
        </w:rPr>
        <w:t>the committee boat and will be broadcast on VHF channel 77.</w:t>
      </w:r>
    </w:p>
    <w:p w:rsidR="00227A4D" w:rsidRDefault="00843DF0" w:rsidP="00BC6B9C">
      <w:pPr>
        <w:pStyle w:val="ListParagraph"/>
        <w:numPr>
          <w:ilvl w:val="1"/>
          <w:numId w:val="2"/>
        </w:numPr>
        <w:tabs>
          <w:tab w:val="clear" w:pos="283"/>
        </w:tabs>
        <w:ind w:left="709" w:hanging="709"/>
        <w:rPr>
          <w:rFonts w:ascii="Arial" w:eastAsia="Calibri" w:hAnsi="Arial" w:cs="Arial"/>
          <w:sz w:val="22"/>
          <w:szCs w:val="22"/>
          <w:lang w:val="en-GB" w:eastAsia="en-US"/>
        </w:rPr>
      </w:pPr>
      <w:r w:rsidRPr="004E45A5">
        <w:rPr>
          <w:rFonts w:ascii="Arial" w:eastAsia="Calibri" w:hAnsi="Arial" w:cs="Arial"/>
          <w:sz w:val="22"/>
          <w:szCs w:val="22"/>
          <w:lang w:val="en-GB" w:eastAsia="en-US"/>
        </w:rPr>
        <w:t xml:space="preserve">No later than the warning signal, the race committee signal vessel may display the approximate compass bearing of the first leg. </w:t>
      </w:r>
    </w:p>
    <w:p w:rsidR="00DD04A5" w:rsidRPr="00DA2230" w:rsidRDefault="00DD04A5" w:rsidP="00BC6B9C">
      <w:pPr>
        <w:pStyle w:val="ListParagraph"/>
        <w:numPr>
          <w:ilvl w:val="1"/>
          <w:numId w:val="2"/>
        </w:numPr>
        <w:tabs>
          <w:tab w:val="clear" w:pos="283"/>
        </w:tabs>
        <w:ind w:left="709" w:hanging="709"/>
        <w:rPr>
          <w:rFonts w:ascii="Arial" w:eastAsia="Calibri" w:hAnsi="Arial" w:cs="Arial"/>
          <w:sz w:val="22"/>
          <w:szCs w:val="22"/>
          <w:lang w:val="en-GB" w:eastAsia="en-US"/>
        </w:rPr>
      </w:pPr>
      <w:r>
        <w:rPr>
          <w:rFonts w:ascii="Arial" w:eastAsia="Calibri" w:hAnsi="Arial" w:cs="Arial"/>
          <w:sz w:val="22"/>
          <w:szCs w:val="22"/>
          <w:lang w:val="en-GB" w:eastAsia="en-US"/>
        </w:rPr>
        <w:t xml:space="preserve">The course for the pursuit race </w:t>
      </w:r>
      <w:r w:rsidR="00135B5A">
        <w:rPr>
          <w:rFonts w:ascii="Arial" w:eastAsia="Calibri" w:hAnsi="Arial" w:cs="Arial"/>
          <w:sz w:val="22"/>
          <w:szCs w:val="22"/>
          <w:lang w:val="en-GB" w:eastAsia="en-US"/>
        </w:rPr>
        <w:t xml:space="preserve">on Monday </w:t>
      </w:r>
      <w:r>
        <w:rPr>
          <w:rFonts w:ascii="Arial" w:eastAsia="Calibri" w:hAnsi="Arial" w:cs="Arial"/>
          <w:sz w:val="22"/>
          <w:szCs w:val="22"/>
          <w:lang w:val="en-GB" w:eastAsia="en-US"/>
        </w:rPr>
        <w:t>will be published by 2000 on Sunday</w:t>
      </w:r>
      <w:r w:rsidRPr="00DD04A5">
        <w:rPr>
          <w:rFonts w:ascii="Arial" w:eastAsia="Calibri" w:hAnsi="Arial" w:cs="Arial"/>
          <w:sz w:val="22"/>
          <w:szCs w:val="22"/>
          <w:lang w:val="en-GB" w:eastAsia="en-US"/>
        </w:rPr>
        <w:t xml:space="preserve"> </w:t>
      </w:r>
      <w:r>
        <w:rPr>
          <w:rFonts w:ascii="Arial" w:eastAsia="Calibri" w:hAnsi="Arial" w:cs="Arial"/>
          <w:sz w:val="22"/>
          <w:szCs w:val="22"/>
          <w:lang w:val="en-GB" w:eastAsia="en-US"/>
        </w:rPr>
        <w:t xml:space="preserve">and may </w:t>
      </w:r>
      <w:r w:rsidRPr="004E45A5">
        <w:rPr>
          <w:rFonts w:ascii="Arial" w:eastAsia="Calibri" w:hAnsi="Arial" w:cs="Arial"/>
          <w:sz w:val="22"/>
          <w:szCs w:val="22"/>
          <w:lang w:val="en-GB" w:eastAsia="en-US"/>
        </w:rPr>
        <w:t xml:space="preserve">be announced on channel 77 before the start of the race.  </w:t>
      </w:r>
    </w:p>
    <w:p w:rsidR="00843DF0" w:rsidRPr="004E45A5" w:rsidRDefault="00843DF0" w:rsidP="00BC6B9C">
      <w:pPr>
        <w:ind w:left="709" w:hanging="709"/>
        <w:rPr>
          <w:rFonts w:ascii="Arial" w:eastAsia="Calibri" w:hAnsi="Arial" w:cs="Arial"/>
          <w:sz w:val="22"/>
          <w:szCs w:val="22"/>
          <w:lang w:val="en-GB" w:eastAsia="en-US"/>
        </w:rPr>
      </w:pPr>
    </w:p>
    <w:p w:rsidR="00DA2230" w:rsidRPr="00DA2230" w:rsidRDefault="00843DF0" w:rsidP="00DA2230">
      <w:pPr>
        <w:pStyle w:val="Heading1"/>
        <w:keepLines w:val="0"/>
        <w:numPr>
          <w:ilvl w:val="0"/>
          <w:numId w:val="2"/>
        </w:numPr>
        <w:pBdr>
          <w:bottom w:val="single" w:sz="12" w:space="1" w:color="365F91"/>
        </w:pBdr>
        <w:spacing w:before="120" w:after="60"/>
        <w:ind w:left="709" w:hanging="709"/>
        <w:rPr>
          <w:color w:val="365F91"/>
          <w:sz w:val="24"/>
          <w:szCs w:val="24"/>
        </w:rPr>
      </w:pPr>
      <w:r w:rsidRPr="00DA2230">
        <w:rPr>
          <w:rFonts w:ascii="Arial" w:eastAsia="Calibri" w:hAnsi="Arial" w:cs="Arial"/>
          <w:b/>
          <w:sz w:val="24"/>
          <w:szCs w:val="22"/>
          <w:lang w:val="en-GB" w:eastAsia="en-US"/>
        </w:rPr>
        <w:t>MARKS</w:t>
      </w:r>
    </w:p>
    <w:p w:rsidR="00843DF0" w:rsidRPr="004E45A5" w:rsidRDefault="00D64099" w:rsidP="00DA2230">
      <w:pPr>
        <w:ind w:left="709"/>
        <w:rPr>
          <w:rFonts w:ascii="Arial" w:eastAsia="Calibri" w:hAnsi="Arial" w:cs="Arial"/>
          <w:sz w:val="22"/>
          <w:szCs w:val="22"/>
          <w:lang w:val="en-GB" w:eastAsia="en-US"/>
        </w:rPr>
      </w:pPr>
      <w:r w:rsidRPr="004E45A5">
        <w:rPr>
          <w:rFonts w:ascii="Arial" w:eastAsia="Calibri" w:hAnsi="Arial" w:cs="Arial"/>
          <w:sz w:val="22"/>
          <w:szCs w:val="22"/>
          <w:lang w:val="en-GB" w:eastAsia="en-US"/>
        </w:rPr>
        <w:t>The marks on Saturday and Sunday will be</w:t>
      </w:r>
      <w:r w:rsidR="00843DF0" w:rsidRPr="004E45A5">
        <w:rPr>
          <w:rFonts w:ascii="Arial" w:eastAsia="Calibri" w:hAnsi="Arial" w:cs="Arial"/>
          <w:sz w:val="22"/>
          <w:szCs w:val="22"/>
          <w:lang w:val="en-GB" w:eastAsia="en-US"/>
        </w:rPr>
        <w:t xml:space="preserve"> </w:t>
      </w:r>
      <w:r w:rsidR="00135B5A">
        <w:rPr>
          <w:rFonts w:ascii="Arial" w:eastAsia="Calibri" w:hAnsi="Arial" w:cs="Arial"/>
          <w:sz w:val="22"/>
          <w:szCs w:val="22"/>
          <w:lang w:val="en-GB" w:eastAsia="en-US"/>
        </w:rPr>
        <w:t>red or orange</w:t>
      </w:r>
      <w:r w:rsidR="00843DF0" w:rsidRPr="004E45A5">
        <w:rPr>
          <w:rFonts w:ascii="Arial" w:eastAsia="Calibri" w:hAnsi="Arial" w:cs="Arial"/>
          <w:sz w:val="22"/>
          <w:szCs w:val="22"/>
          <w:lang w:val="en-GB" w:eastAsia="en-US"/>
        </w:rPr>
        <w:t xml:space="preserve"> cylindrical buoys. </w:t>
      </w:r>
      <w:r w:rsidRPr="004E45A5">
        <w:rPr>
          <w:rFonts w:ascii="Arial" w:eastAsia="Calibri" w:hAnsi="Arial" w:cs="Arial"/>
          <w:sz w:val="22"/>
          <w:szCs w:val="22"/>
          <w:lang w:val="en-GB" w:eastAsia="en-US"/>
        </w:rPr>
        <w:t xml:space="preserve">  The marks on Monday will be </w:t>
      </w:r>
      <w:r w:rsidR="00843DF0" w:rsidRPr="004E45A5">
        <w:rPr>
          <w:rFonts w:ascii="Arial" w:eastAsia="Calibri" w:hAnsi="Arial" w:cs="Arial"/>
          <w:sz w:val="22"/>
          <w:szCs w:val="22"/>
          <w:lang w:val="en-GB" w:eastAsia="en-US"/>
        </w:rPr>
        <w:t xml:space="preserve">fixed </w:t>
      </w:r>
      <w:r w:rsidRPr="004E45A5">
        <w:rPr>
          <w:rFonts w:ascii="Arial" w:eastAsia="Calibri" w:hAnsi="Arial" w:cs="Arial"/>
          <w:sz w:val="22"/>
          <w:szCs w:val="22"/>
          <w:lang w:val="en-GB" w:eastAsia="en-US"/>
        </w:rPr>
        <w:t>A</w:t>
      </w:r>
      <w:r w:rsidR="00843DF0" w:rsidRPr="004E45A5">
        <w:rPr>
          <w:rFonts w:ascii="Arial" w:eastAsia="Calibri" w:hAnsi="Arial" w:cs="Arial"/>
          <w:sz w:val="22"/>
          <w:szCs w:val="22"/>
          <w:lang w:val="en-GB" w:eastAsia="en-US"/>
        </w:rPr>
        <w:t>dmiralty marks</w:t>
      </w:r>
      <w:r w:rsidR="00AB0B8B" w:rsidRPr="004E45A5">
        <w:rPr>
          <w:rFonts w:ascii="Arial" w:eastAsia="Calibri" w:hAnsi="Arial" w:cs="Arial"/>
          <w:sz w:val="22"/>
          <w:szCs w:val="22"/>
          <w:lang w:val="en-GB" w:eastAsia="en-US"/>
        </w:rPr>
        <w:t>.</w:t>
      </w:r>
    </w:p>
    <w:p w:rsidR="00843DF0" w:rsidRPr="004E45A5" w:rsidRDefault="00843DF0" w:rsidP="00843DF0">
      <w:pPr>
        <w:rPr>
          <w:rFonts w:ascii="Arial" w:eastAsia="Calibri" w:hAnsi="Arial" w:cs="Arial"/>
          <w:sz w:val="22"/>
          <w:szCs w:val="22"/>
          <w:lang w:val="en-GB" w:eastAsia="en-US"/>
        </w:rPr>
      </w:pPr>
    </w:p>
    <w:p w:rsidR="00DA2230" w:rsidRPr="00DA2230" w:rsidRDefault="00843DF0" w:rsidP="00DA2230">
      <w:pPr>
        <w:pStyle w:val="Heading1"/>
        <w:keepLines w:val="0"/>
        <w:numPr>
          <w:ilvl w:val="0"/>
          <w:numId w:val="2"/>
        </w:numPr>
        <w:pBdr>
          <w:bottom w:val="single" w:sz="12" w:space="1" w:color="365F91"/>
        </w:pBdr>
        <w:spacing w:before="120" w:after="60"/>
        <w:ind w:left="709" w:hanging="709"/>
        <w:rPr>
          <w:color w:val="365F91"/>
          <w:sz w:val="24"/>
          <w:szCs w:val="24"/>
        </w:rPr>
      </w:pPr>
      <w:r w:rsidRPr="00DA2230">
        <w:rPr>
          <w:rFonts w:ascii="Arial" w:eastAsia="Calibri" w:hAnsi="Arial" w:cs="Arial"/>
          <w:b/>
          <w:sz w:val="24"/>
          <w:szCs w:val="22"/>
          <w:lang w:val="en-GB" w:eastAsia="en-US"/>
        </w:rPr>
        <w:t>AREAS THAT ARE OBSTRUCTIONS</w:t>
      </w:r>
    </w:p>
    <w:p w:rsidR="00227A4D" w:rsidRPr="00DA2230" w:rsidRDefault="00DA2230" w:rsidP="00BC6B9C">
      <w:pPr>
        <w:pStyle w:val="ListParagraph"/>
        <w:numPr>
          <w:ilvl w:val="1"/>
          <w:numId w:val="2"/>
        </w:numPr>
        <w:tabs>
          <w:tab w:val="clear" w:pos="283"/>
        </w:tabs>
        <w:ind w:left="709" w:hanging="709"/>
        <w:rPr>
          <w:rFonts w:ascii="Arial" w:eastAsia="Calibri" w:hAnsi="Arial" w:cs="Arial"/>
          <w:sz w:val="22"/>
          <w:szCs w:val="22"/>
          <w:lang w:val="en-GB" w:eastAsia="en-US"/>
        </w:rPr>
      </w:pPr>
      <w:r w:rsidRPr="00DA2230">
        <w:rPr>
          <w:rFonts w:ascii="Arial" w:hAnsi="Arial" w:cs="Arial"/>
          <w:sz w:val="22"/>
          <w:u w:val="single"/>
        </w:rPr>
        <w:t>Commercial and military shipping</w:t>
      </w:r>
      <w:r w:rsidRPr="00DA2230">
        <w:rPr>
          <w:rFonts w:ascii="Arial" w:hAnsi="Arial" w:cs="Arial"/>
          <w:sz w:val="22"/>
        </w:rPr>
        <w:t>.  Commercial and military shipping under way and constricted in their ability to manoeuvre are designated as moving exclusion zones. The exclusion zone extends to 100m on all sides of the vessel and includes tugs, race committee escort boats and pilot boats. No boat shall enter the exclusion zone and if becalmed may use any means of propulsion to move out of the way. This should only be sufficient to leave the exclusion zone by the safest possible route and offer the competitor no significant advantage in the race.</w:t>
      </w:r>
      <w:r w:rsidR="00227A4D" w:rsidRPr="00227A4D">
        <w:rPr>
          <w:rFonts w:ascii="Arial" w:eastAsia="Calibri" w:hAnsi="Arial" w:cs="Arial"/>
          <w:sz w:val="22"/>
          <w:szCs w:val="22"/>
          <w:lang w:val="en-GB" w:eastAsia="en-US"/>
        </w:rPr>
        <w:t xml:space="preserve"> </w:t>
      </w:r>
    </w:p>
    <w:p w:rsidR="00227A4D" w:rsidRPr="00DA2230" w:rsidRDefault="00DA2230" w:rsidP="00BC6B9C">
      <w:pPr>
        <w:pStyle w:val="ListParagraph"/>
        <w:numPr>
          <w:ilvl w:val="1"/>
          <w:numId w:val="2"/>
        </w:numPr>
        <w:tabs>
          <w:tab w:val="clear" w:pos="283"/>
        </w:tabs>
        <w:ind w:left="709" w:hanging="709"/>
        <w:rPr>
          <w:rFonts w:ascii="Arial" w:eastAsia="Calibri" w:hAnsi="Arial" w:cs="Arial"/>
          <w:sz w:val="22"/>
          <w:szCs w:val="22"/>
          <w:lang w:val="en-GB" w:eastAsia="en-US"/>
        </w:rPr>
      </w:pPr>
      <w:r w:rsidRPr="00DA2230">
        <w:rPr>
          <w:rFonts w:ascii="Arial" w:hAnsi="Arial" w:cs="Arial"/>
          <w:sz w:val="22"/>
          <w:u w:val="single"/>
        </w:rPr>
        <w:t>Divers</w:t>
      </w:r>
      <w:r w:rsidRPr="00DA2230">
        <w:rPr>
          <w:rFonts w:ascii="Arial" w:hAnsi="Arial" w:cs="Arial"/>
          <w:sz w:val="22"/>
        </w:rPr>
        <w:t>.  Exclusion zones extend 25m around a dive boat displaying code flag A, an inflatable orange buoy marking a diver just under the surface, and a diver on the surface.  A boat shall not enter the 25m zone.</w:t>
      </w:r>
      <w:r w:rsidR="00227A4D" w:rsidRPr="00227A4D">
        <w:rPr>
          <w:rFonts w:ascii="Arial" w:eastAsia="Calibri" w:hAnsi="Arial" w:cs="Arial"/>
          <w:sz w:val="22"/>
          <w:szCs w:val="22"/>
          <w:lang w:val="en-GB" w:eastAsia="en-US"/>
        </w:rPr>
        <w:t xml:space="preserve"> </w:t>
      </w:r>
    </w:p>
    <w:p w:rsidR="00227A4D" w:rsidRPr="00DA2230" w:rsidRDefault="00DA2230" w:rsidP="00BC6B9C">
      <w:pPr>
        <w:pStyle w:val="ListParagraph"/>
        <w:numPr>
          <w:ilvl w:val="1"/>
          <w:numId w:val="2"/>
        </w:numPr>
        <w:tabs>
          <w:tab w:val="clear" w:pos="283"/>
        </w:tabs>
        <w:ind w:left="709" w:hanging="709"/>
        <w:rPr>
          <w:rFonts w:ascii="Arial" w:eastAsia="Calibri" w:hAnsi="Arial" w:cs="Arial"/>
          <w:sz w:val="22"/>
          <w:szCs w:val="22"/>
          <w:lang w:val="en-GB" w:eastAsia="en-US"/>
        </w:rPr>
      </w:pPr>
      <w:r w:rsidRPr="00DA2230">
        <w:rPr>
          <w:rFonts w:ascii="Arial" w:hAnsi="Arial" w:cs="Arial"/>
          <w:sz w:val="22"/>
          <w:u w:val="single"/>
        </w:rPr>
        <w:t>Prototype energy device</w:t>
      </w:r>
      <w:r w:rsidRPr="00DA2230">
        <w:rPr>
          <w:rFonts w:ascii="Arial" w:hAnsi="Arial" w:cs="Arial"/>
          <w:sz w:val="22"/>
        </w:rPr>
        <w:t>.    Competitors shall not enter the box described by the four cardinal marks surrounding the device deployed under the surface at  50⁰ 06'.273 N, 004⁰ 59'.639 W.    The coordinates of the four cardinal marks are:</w:t>
      </w:r>
      <w:r w:rsidR="00227A4D" w:rsidRPr="00227A4D">
        <w:rPr>
          <w:rFonts w:ascii="Arial" w:eastAsia="Calibri" w:hAnsi="Arial" w:cs="Arial"/>
          <w:sz w:val="22"/>
          <w:szCs w:val="22"/>
          <w:lang w:val="en-GB" w:eastAsia="en-US"/>
        </w:rPr>
        <w:t xml:space="preserve"> </w:t>
      </w:r>
    </w:p>
    <w:p w:rsidR="00DA2230" w:rsidRPr="00DA2230" w:rsidRDefault="00DA2230" w:rsidP="00227A4D">
      <w:pPr>
        <w:ind w:left="414" w:firstLine="720"/>
        <w:rPr>
          <w:rFonts w:ascii="Arial" w:hAnsi="Arial" w:cs="Arial"/>
          <w:sz w:val="22"/>
        </w:rPr>
      </w:pPr>
      <w:r w:rsidRPr="00DA2230">
        <w:rPr>
          <w:rFonts w:ascii="Arial" w:hAnsi="Arial" w:cs="Arial"/>
          <w:sz w:val="22"/>
        </w:rPr>
        <w:t xml:space="preserve">North Cardinal </w:t>
      </w:r>
      <w:r w:rsidRPr="00DA2230">
        <w:rPr>
          <w:rFonts w:ascii="Arial" w:hAnsi="Arial" w:cs="Arial"/>
          <w:sz w:val="22"/>
        </w:rPr>
        <w:tab/>
        <w:t xml:space="preserve">50⁰ 06'.327 N </w:t>
      </w:r>
      <w:r w:rsidRPr="00DA2230">
        <w:rPr>
          <w:rFonts w:ascii="Arial" w:hAnsi="Arial" w:cs="Arial"/>
          <w:sz w:val="22"/>
        </w:rPr>
        <w:tab/>
        <w:t xml:space="preserve">004⁰ 59'.641 W  </w:t>
      </w:r>
    </w:p>
    <w:p w:rsidR="00DA2230" w:rsidRPr="00DA2230" w:rsidRDefault="00DA2230" w:rsidP="00DA2230">
      <w:pPr>
        <w:ind w:left="1134"/>
        <w:rPr>
          <w:rFonts w:ascii="Arial" w:hAnsi="Arial" w:cs="Arial"/>
          <w:sz w:val="22"/>
        </w:rPr>
      </w:pPr>
      <w:r w:rsidRPr="00DA2230">
        <w:rPr>
          <w:rFonts w:ascii="Arial" w:hAnsi="Arial" w:cs="Arial"/>
          <w:sz w:val="22"/>
        </w:rPr>
        <w:t xml:space="preserve">East Cardinal </w:t>
      </w:r>
      <w:r w:rsidRPr="00DA2230">
        <w:rPr>
          <w:rFonts w:ascii="Arial" w:hAnsi="Arial" w:cs="Arial"/>
          <w:sz w:val="22"/>
        </w:rPr>
        <w:tab/>
        <w:t xml:space="preserve">50⁰ 06'.274 N </w:t>
      </w:r>
      <w:r w:rsidRPr="00DA2230">
        <w:rPr>
          <w:rFonts w:ascii="Arial" w:hAnsi="Arial" w:cs="Arial"/>
          <w:sz w:val="22"/>
        </w:rPr>
        <w:tab/>
        <w:t xml:space="preserve">004⁰ 59'.555 W </w:t>
      </w:r>
    </w:p>
    <w:p w:rsidR="00DA2230" w:rsidRPr="00DA2230" w:rsidRDefault="00DA2230" w:rsidP="00DA2230">
      <w:pPr>
        <w:ind w:left="1134"/>
        <w:rPr>
          <w:rFonts w:ascii="Arial" w:hAnsi="Arial" w:cs="Arial"/>
          <w:sz w:val="22"/>
        </w:rPr>
      </w:pPr>
      <w:r w:rsidRPr="00DA2230">
        <w:rPr>
          <w:rFonts w:ascii="Arial" w:hAnsi="Arial" w:cs="Arial"/>
          <w:sz w:val="22"/>
        </w:rPr>
        <w:lastRenderedPageBreak/>
        <w:t xml:space="preserve">South Cardinal </w:t>
      </w:r>
      <w:r w:rsidR="00CC6266">
        <w:rPr>
          <w:rFonts w:ascii="Arial" w:hAnsi="Arial" w:cs="Arial"/>
          <w:sz w:val="22"/>
        </w:rPr>
        <w:tab/>
        <w:t xml:space="preserve">50⁰ 05'.165 N  </w:t>
      </w:r>
      <w:r w:rsidRPr="00DA2230">
        <w:rPr>
          <w:rFonts w:ascii="Arial" w:hAnsi="Arial" w:cs="Arial"/>
          <w:sz w:val="22"/>
        </w:rPr>
        <w:t xml:space="preserve">004⁰ 59'.632 W </w:t>
      </w:r>
    </w:p>
    <w:p w:rsidR="00DA2230" w:rsidRPr="00DA2230" w:rsidRDefault="00DA2230" w:rsidP="00DA2230">
      <w:pPr>
        <w:ind w:left="1134"/>
        <w:rPr>
          <w:rFonts w:ascii="Arial" w:hAnsi="Arial" w:cs="Arial"/>
          <w:sz w:val="22"/>
        </w:rPr>
      </w:pPr>
      <w:r w:rsidRPr="00DA2230">
        <w:rPr>
          <w:rFonts w:ascii="Arial" w:hAnsi="Arial" w:cs="Arial"/>
          <w:sz w:val="22"/>
        </w:rPr>
        <w:t xml:space="preserve">West Cardinal  </w:t>
      </w:r>
      <w:r w:rsidRPr="00DA2230">
        <w:rPr>
          <w:rFonts w:ascii="Arial" w:hAnsi="Arial" w:cs="Arial"/>
          <w:sz w:val="22"/>
        </w:rPr>
        <w:tab/>
        <w:t>50⁰ 06'.272 N</w:t>
      </w:r>
      <w:r w:rsidRPr="00DA2230">
        <w:rPr>
          <w:rFonts w:ascii="Arial" w:hAnsi="Arial" w:cs="Arial"/>
          <w:sz w:val="22"/>
        </w:rPr>
        <w:tab/>
        <w:t xml:space="preserve">004⁰ 59'.723 W </w:t>
      </w:r>
    </w:p>
    <w:p w:rsidR="00CC6266" w:rsidRDefault="00CC6266" w:rsidP="00CC6266">
      <w:pPr>
        <w:rPr>
          <w:rFonts w:ascii="Arial" w:hAnsi="Arial" w:cs="Arial"/>
          <w:sz w:val="22"/>
        </w:rPr>
      </w:pPr>
    </w:p>
    <w:p w:rsidR="00DA2230" w:rsidRPr="00DA2230" w:rsidRDefault="00DA2230" w:rsidP="00227A4D">
      <w:pPr>
        <w:ind w:firstLine="709"/>
        <w:rPr>
          <w:rFonts w:ascii="Arial" w:hAnsi="Arial" w:cs="Arial"/>
          <w:sz w:val="22"/>
        </w:rPr>
      </w:pPr>
      <w:r w:rsidRPr="00DA2230">
        <w:rPr>
          <w:rFonts w:ascii="Arial" w:hAnsi="Arial" w:cs="Arial"/>
          <w:sz w:val="22"/>
        </w:rPr>
        <w:t>See also Falmouth Harbour Port Notice to Mariners No 0</w:t>
      </w:r>
      <w:r w:rsidR="00CC6266">
        <w:rPr>
          <w:rFonts w:ascii="Arial" w:hAnsi="Arial" w:cs="Arial"/>
          <w:sz w:val="22"/>
        </w:rPr>
        <w:t>7</w:t>
      </w:r>
      <w:r w:rsidRPr="00DA2230">
        <w:rPr>
          <w:rFonts w:ascii="Arial" w:hAnsi="Arial" w:cs="Arial"/>
          <w:sz w:val="22"/>
        </w:rPr>
        <w:t xml:space="preserve"> / 201</w:t>
      </w:r>
      <w:r w:rsidR="00CC6266">
        <w:rPr>
          <w:rFonts w:ascii="Arial" w:hAnsi="Arial" w:cs="Arial"/>
          <w:sz w:val="22"/>
        </w:rPr>
        <w:t>9</w:t>
      </w:r>
      <w:r w:rsidRPr="00DA2230">
        <w:rPr>
          <w:rFonts w:ascii="Arial" w:hAnsi="Arial" w:cs="Arial"/>
          <w:sz w:val="22"/>
        </w:rPr>
        <w:t xml:space="preserve">. </w:t>
      </w:r>
    </w:p>
    <w:p w:rsidR="00843DF0" w:rsidRPr="004E45A5" w:rsidRDefault="00843DF0" w:rsidP="00843DF0">
      <w:pPr>
        <w:rPr>
          <w:rFonts w:ascii="Arial" w:eastAsia="Calibri" w:hAnsi="Arial" w:cs="Arial"/>
          <w:sz w:val="22"/>
          <w:szCs w:val="22"/>
          <w:lang w:val="en-GB" w:eastAsia="en-US"/>
        </w:rPr>
      </w:pPr>
    </w:p>
    <w:p w:rsidR="00DA2230" w:rsidRPr="00DA2230" w:rsidRDefault="00843DF0" w:rsidP="00DA2230">
      <w:pPr>
        <w:pStyle w:val="Heading1"/>
        <w:keepLines w:val="0"/>
        <w:numPr>
          <w:ilvl w:val="0"/>
          <w:numId w:val="2"/>
        </w:numPr>
        <w:pBdr>
          <w:bottom w:val="single" w:sz="12" w:space="1" w:color="365F91"/>
        </w:pBdr>
        <w:spacing w:before="120" w:after="60"/>
        <w:ind w:left="709" w:hanging="709"/>
        <w:rPr>
          <w:color w:val="365F91"/>
          <w:sz w:val="24"/>
          <w:szCs w:val="24"/>
        </w:rPr>
      </w:pPr>
      <w:r w:rsidRPr="00DA2230">
        <w:rPr>
          <w:rFonts w:ascii="Arial" w:eastAsia="Calibri" w:hAnsi="Arial" w:cs="Arial"/>
          <w:b/>
          <w:sz w:val="24"/>
          <w:szCs w:val="22"/>
          <w:lang w:val="en-GB" w:eastAsia="en-US"/>
        </w:rPr>
        <w:t>THE START</w:t>
      </w:r>
      <w:r w:rsidR="00C90E74">
        <w:rPr>
          <w:rFonts w:ascii="Arial" w:eastAsia="Calibri" w:hAnsi="Arial" w:cs="Arial"/>
          <w:b/>
          <w:sz w:val="24"/>
          <w:szCs w:val="22"/>
          <w:lang w:val="en-GB" w:eastAsia="en-US"/>
        </w:rPr>
        <w:t xml:space="preserve"> </w:t>
      </w:r>
    </w:p>
    <w:p w:rsidR="00862AB2" w:rsidRDefault="00862AB2" w:rsidP="00BC6B9C">
      <w:pPr>
        <w:numPr>
          <w:ilvl w:val="1"/>
          <w:numId w:val="2"/>
        </w:numPr>
        <w:tabs>
          <w:tab w:val="clear" w:pos="283"/>
        </w:tabs>
        <w:ind w:left="709" w:hanging="709"/>
        <w:rPr>
          <w:rFonts w:ascii="Arial" w:hAnsi="Arial" w:cs="Arial"/>
          <w:sz w:val="22"/>
        </w:rPr>
      </w:pPr>
      <w:r w:rsidRPr="000E7981">
        <w:rPr>
          <w:rFonts w:ascii="Arial" w:hAnsi="Arial" w:cs="Arial"/>
          <w:sz w:val="22"/>
          <w:u w:val="single"/>
        </w:rPr>
        <w:t>Racing on Saturday and Sunday</w:t>
      </w:r>
      <w:r w:rsidR="003F0E00">
        <w:rPr>
          <w:rFonts w:ascii="Arial" w:hAnsi="Arial" w:cs="Arial"/>
          <w:sz w:val="22"/>
        </w:rPr>
        <w:t>.</w:t>
      </w:r>
    </w:p>
    <w:p w:rsidR="00227A4D" w:rsidRPr="00227A4D" w:rsidRDefault="00227A4D" w:rsidP="00862AB2">
      <w:pPr>
        <w:numPr>
          <w:ilvl w:val="2"/>
          <w:numId w:val="2"/>
        </w:numPr>
        <w:rPr>
          <w:rFonts w:ascii="Arial" w:hAnsi="Arial" w:cs="Arial"/>
          <w:sz w:val="22"/>
        </w:rPr>
      </w:pPr>
      <w:r w:rsidRPr="00227A4D">
        <w:rPr>
          <w:rFonts w:ascii="Arial" w:hAnsi="Arial" w:cs="Arial"/>
          <w:sz w:val="22"/>
        </w:rPr>
        <w:t xml:space="preserve">The committee boat is the </w:t>
      </w:r>
      <w:r w:rsidRPr="008D2FC6">
        <w:rPr>
          <w:rFonts w:ascii="Arial" w:hAnsi="Arial" w:cs="Arial"/>
          <w:sz w:val="22"/>
        </w:rPr>
        <w:t xml:space="preserve">white hulled </w:t>
      </w:r>
      <w:r w:rsidR="00DD04A5" w:rsidRPr="008D2FC6">
        <w:rPr>
          <w:rFonts w:ascii="Arial" w:hAnsi="Arial" w:cs="Arial"/>
          <w:sz w:val="22"/>
        </w:rPr>
        <w:t>sloop</w:t>
      </w:r>
      <w:r w:rsidRPr="008D2FC6">
        <w:rPr>
          <w:rFonts w:ascii="Arial" w:hAnsi="Arial" w:cs="Arial"/>
          <w:sz w:val="22"/>
        </w:rPr>
        <w:t xml:space="preserve"> “</w:t>
      </w:r>
      <w:r w:rsidR="00DD04A5" w:rsidRPr="008D2FC6">
        <w:rPr>
          <w:rFonts w:ascii="Arial" w:hAnsi="Arial" w:cs="Arial"/>
          <w:sz w:val="22"/>
        </w:rPr>
        <w:t>Eseld</w:t>
      </w:r>
      <w:r w:rsidRPr="008D2FC6">
        <w:rPr>
          <w:rFonts w:ascii="Arial" w:hAnsi="Arial" w:cs="Arial"/>
          <w:sz w:val="22"/>
        </w:rPr>
        <w:t>”.</w:t>
      </w:r>
      <w:r w:rsidRPr="00227A4D">
        <w:rPr>
          <w:rFonts w:ascii="Arial" w:hAnsi="Arial" w:cs="Arial"/>
          <w:sz w:val="22"/>
        </w:rPr>
        <w:t xml:space="preserve">  The committee boat will describe its approximate position on VHF </w:t>
      </w:r>
      <w:r w:rsidR="00BD1217" w:rsidRPr="008D2FC6">
        <w:rPr>
          <w:rFonts w:ascii="Arial" w:hAnsi="Arial" w:cs="Arial"/>
          <w:sz w:val="22"/>
        </w:rPr>
        <w:t xml:space="preserve">channel </w:t>
      </w:r>
      <w:r w:rsidR="008D2FC6">
        <w:rPr>
          <w:rFonts w:ascii="Arial" w:hAnsi="Arial" w:cs="Arial"/>
          <w:sz w:val="22"/>
        </w:rPr>
        <w:t>77</w:t>
      </w:r>
      <w:r w:rsidRPr="00227A4D">
        <w:rPr>
          <w:rFonts w:ascii="Arial" w:hAnsi="Arial" w:cs="Arial"/>
          <w:sz w:val="22"/>
        </w:rPr>
        <w:t xml:space="preserve"> approximately 30 minutes before the first scheduled warning signal.</w:t>
      </w:r>
    </w:p>
    <w:p w:rsidR="00227A4D" w:rsidRPr="00227A4D" w:rsidRDefault="00227A4D" w:rsidP="00862AB2">
      <w:pPr>
        <w:numPr>
          <w:ilvl w:val="2"/>
          <w:numId w:val="2"/>
        </w:numPr>
        <w:rPr>
          <w:rFonts w:ascii="Arial" w:hAnsi="Arial" w:cs="Arial"/>
          <w:sz w:val="22"/>
        </w:rPr>
      </w:pPr>
      <w:r w:rsidRPr="00227A4D">
        <w:rPr>
          <w:rFonts w:ascii="Arial" w:hAnsi="Arial" w:cs="Arial"/>
          <w:sz w:val="22"/>
        </w:rPr>
        <w:t>The starting line will be between the mast on the committee boat, dis</w:t>
      </w:r>
      <w:r w:rsidR="00DD04A5">
        <w:rPr>
          <w:rFonts w:ascii="Arial" w:hAnsi="Arial" w:cs="Arial"/>
          <w:sz w:val="22"/>
        </w:rPr>
        <w:t>playing an orange flag, and a d</w:t>
      </w:r>
      <w:r w:rsidRPr="00227A4D">
        <w:rPr>
          <w:rFonts w:ascii="Arial" w:hAnsi="Arial" w:cs="Arial"/>
          <w:sz w:val="22"/>
        </w:rPr>
        <w:t>an buoy with an orange flag.</w:t>
      </w:r>
    </w:p>
    <w:p w:rsidR="00227A4D" w:rsidRPr="00227A4D" w:rsidRDefault="00227A4D" w:rsidP="00862AB2">
      <w:pPr>
        <w:numPr>
          <w:ilvl w:val="2"/>
          <w:numId w:val="2"/>
        </w:numPr>
        <w:rPr>
          <w:rFonts w:ascii="Arial" w:hAnsi="Arial" w:cs="Arial"/>
          <w:sz w:val="22"/>
        </w:rPr>
      </w:pPr>
      <w:r w:rsidRPr="00227A4D">
        <w:rPr>
          <w:rFonts w:ascii="Arial" w:hAnsi="Arial" w:cs="Arial"/>
          <w:sz w:val="22"/>
        </w:rPr>
        <w:t>Boats whose warning signal has not been made shall avoid the starting area during the starting sequence of other races.</w:t>
      </w:r>
    </w:p>
    <w:p w:rsidR="00227A4D" w:rsidRPr="00227A4D" w:rsidRDefault="00227A4D" w:rsidP="00862AB2">
      <w:pPr>
        <w:numPr>
          <w:ilvl w:val="2"/>
          <w:numId w:val="2"/>
        </w:numPr>
        <w:rPr>
          <w:rFonts w:ascii="Arial" w:hAnsi="Arial" w:cs="Arial"/>
          <w:sz w:val="22"/>
        </w:rPr>
      </w:pPr>
      <w:r>
        <w:rPr>
          <w:rFonts w:ascii="Arial" w:hAnsi="Arial" w:cs="Arial"/>
          <w:sz w:val="22"/>
        </w:rPr>
        <w:t>A</w:t>
      </w:r>
      <w:r w:rsidRPr="00227A4D">
        <w:rPr>
          <w:rFonts w:ascii="Arial" w:hAnsi="Arial" w:cs="Arial"/>
          <w:sz w:val="22"/>
        </w:rPr>
        <w:t>n attention signal (orange flag</w:t>
      </w:r>
      <w:r w:rsidR="009138BE">
        <w:rPr>
          <w:rFonts w:ascii="Arial" w:hAnsi="Arial" w:cs="Arial"/>
          <w:sz w:val="22"/>
        </w:rPr>
        <w:t xml:space="preserve"> displayed</w:t>
      </w:r>
      <w:r w:rsidRPr="00227A4D">
        <w:rPr>
          <w:rFonts w:ascii="Arial" w:hAnsi="Arial" w:cs="Arial"/>
          <w:sz w:val="22"/>
        </w:rPr>
        <w:t xml:space="preserve"> with one sound signal) will be made five minutes before the warning signal.   The race committee will designate the course to be sailed before or with the attention signal.</w:t>
      </w:r>
    </w:p>
    <w:p w:rsidR="00227A4D" w:rsidRPr="00227A4D" w:rsidRDefault="00227A4D" w:rsidP="00862AB2">
      <w:pPr>
        <w:numPr>
          <w:ilvl w:val="2"/>
          <w:numId w:val="2"/>
        </w:numPr>
        <w:rPr>
          <w:rFonts w:ascii="Arial" w:hAnsi="Arial" w:cs="Arial"/>
          <w:color w:val="000000"/>
          <w:sz w:val="22"/>
        </w:rPr>
      </w:pPr>
      <w:r w:rsidRPr="00227A4D">
        <w:rPr>
          <w:rFonts w:ascii="Arial" w:hAnsi="Arial" w:cs="Arial"/>
          <w:sz w:val="22"/>
        </w:rPr>
        <w:t xml:space="preserve">The course to be sailed, count down, postponement, and general recall, will, where possible, be broadcast </w:t>
      </w:r>
      <w:r w:rsidR="008D2FC6">
        <w:rPr>
          <w:rFonts w:ascii="Arial" w:hAnsi="Arial" w:cs="Arial"/>
          <w:sz w:val="22"/>
        </w:rPr>
        <w:t>on</w:t>
      </w:r>
      <w:r w:rsidRPr="00227A4D">
        <w:rPr>
          <w:rFonts w:ascii="Arial" w:hAnsi="Arial" w:cs="Arial"/>
          <w:sz w:val="22"/>
        </w:rPr>
        <w:t xml:space="preserve"> VHF</w:t>
      </w:r>
      <w:r w:rsidR="008D2FC6">
        <w:rPr>
          <w:rFonts w:ascii="Arial" w:hAnsi="Arial" w:cs="Arial"/>
          <w:sz w:val="22"/>
        </w:rPr>
        <w:t xml:space="preserve"> channel 77</w:t>
      </w:r>
      <w:r w:rsidRPr="00227A4D">
        <w:rPr>
          <w:rFonts w:ascii="Arial" w:hAnsi="Arial" w:cs="Arial"/>
          <w:sz w:val="22"/>
        </w:rPr>
        <w:t>.  Failure to make a broadcast or to time it accurately shall not be grounds for a request for redress.   This changes rule 62.1(a).</w:t>
      </w:r>
    </w:p>
    <w:p w:rsidR="00227A4D" w:rsidRPr="00227A4D" w:rsidRDefault="00227A4D" w:rsidP="00862AB2">
      <w:pPr>
        <w:numPr>
          <w:ilvl w:val="2"/>
          <w:numId w:val="2"/>
        </w:numPr>
        <w:rPr>
          <w:rFonts w:ascii="Arial" w:hAnsi="Arial" w:cs="Arial"/>
          <w:color w:val="000000"/>
          <w:sz w:val="22"/>
        </w:rPr>
      </w:pPr>
      <w:r w:rsidRPr="00227A4D">
        <w:rPr>
          <w:rFonts w:ascii="Arial" w:hAnsi="Arial" w:cs="Arial"/>
          <w:sz w:val="22"/>
        </w:rPr>
        <w:t>A boat starting later than four minutes after her starting signal will be scored “Did Not Start”</w:t>
      </w:r>
      <w:r w:rsidR="008D2FC6">
        <w:rPr>
          <w:rFonts w:ascii="Arial" w:hAnsi="Arial" w:cs="Arial"/>
          <w:sz w:val="22"/>
        </w:rPr>
        <w:t xml:space="preserve"> without a hearing</w:t>
      </w:r>
      <w:r w:rsidRPr="00227A4D">
        <w:rPr>
          <w:rFonts w:ascii="Arial" w:hAnsi="Arial" w:cs="Arial"/>
          <w:sz w:val="22"/>
        </w:rPr>
        <w:t>.  This changes rule A4.2.</w:t>
      </w:r>
    </w:p>
    <w:p w:rsidR="00227A4D" w:rsidRPr="00227A4D" w:rsidRDefault="00227A4D" w:rsidP="00862AB2">
      <w:pPr>
        <w:numPr>
          <w:ilvl w:val="2"/>
          <w:numId w:val="2"/>
        </w:numPr>
        <w:rPr>
          <w:rFonts w:ascii="Arial" w:hAnsi="Arial" w:cs="Arial"/>
          <w:color w:val="000000"/>
          <w:sz w:val="22"/>
        </w:rPr>
      </w:pPr>
      <w:r w:rsidRPr="00227A4D">
        <w:rPr>
          <w:rFonts w:ascii="Arial" w:hAnsi="Arial" w:cs="Arial"/>
          <w:sz w:val="22"/>
        </w:rPr>
        <w:t>If any part of a boat’s hull, crew or equip</w:t>
      </w:r>
      <w:r w:rsidRPr="00227A4D">
        <w:rPr>
          <w:rFonts w:ascii="Arial" w:hAnsi="Arial" w:cs="Arial"/>
          <w:sz w:val="22"/>
        </w:rPr>
        <w:softHyphen/>
        <w:t>ment is on the course side of the starting line during the two minutes before her starting signal and she is identified, the race committee will attempt to broadcast her sail number on VHF.   Failure to make a broadcast or to time it accurately will not be grounds for a request for redress.   This changes rule 62.1(a).</w:t>
      </w:r>
    </w:p>
    <w:p w:rsidR="000E7981" w:rsidRPr="000E7981" w:rsidRDefault="000E7981" w:rsidP="003F0E00">
      <w:pPr>
        <w:numPr>
          <w:ilvl w:val="1"/>
          <w:numId w:val="2"/>
        </w:numPr>
        <w:tabs>
          <w:tab w:val="clear" w:pos="283"/>
        </w:tabs>
        <w:ind w:left="709" w:hanging="709"/>
        <w:rPr>
          <w:rFonts w:ascii="Arial" w:hAnsi="Arial" w:cs="Arial"/>
          <w:color w:val="000000"/>
          <w:sz w:val="24"/>
        </w:rPr>
      </w:pPr>
      <w:r w:rsidRPr="000E7981">
        <w:rPr>
          <w:rFonts w:ascii="Arial" w:hAnsi="Arial" w:cs="Arial"/>
          <w:color w:val="000000"/>
          <w:sz w:val="22"/>
          <w:u w:val="single"/>
        </w:rPr>
        <w:t>The pursuit race</w:t>
      </w:r>
      <w:r w:rsidR="003F0E00" w:rsidRPr="000E7981">
        <w:rPr>
          <w:rFonts w:ascii="Arial" w:hAnsi="Arial" w:cs="Arial"/>
          <w:color w:val="000000"/>
          <w:sz w:val="22"/>
          <w:u w:val="single"/>
        </w:rPr>
        <w:t xml:space="preserve"> on Monday</w:t>
      </w:r>
      <w:r w:rsidR="003F0E00" w:rsidRPr="000E7981">
        <w:rPr>
          <w:rFonts w:ascii="Arial" w:hAnsi="Arial" w:cs="Arial"/>
          <w:color w:val="000000"/>
          <w:sz w:val="22"/>
        </w:rPr>
        <w:t xml:space="preserve">.  </w:t>
      </w:r>
      <w:r w:rsidRPr="000E7981">
        <w:rPr>
          <w:rFonts w:ascii="Arial" w:hAnsi="Arial" w:cs="Arial"/>
          <w:color w:val="000000"/>
          <w:sz w:val="22"/>
        </w:rPr>
        <w:t xml:space="preserve">  </w:t>
      </w:r>
    </w:p>
    <w:p w:rsidR="003F0E00" w:rsidRPr="000E7981" w:rsidRDefault="003F0E00" w:rsidP="000E7981">
      <w:pPr>
        <w:numPr>
          <w:ilvl w:val="2"/>
          <w:numId w:val="2"/>
        </w:numPr>
        <w:rPr>
          <w:rFonts w:ascii="Arial" w:hAnsi="Arial" w:cs="Arial"/>
          <w:color w:val="000000"/>
          <w:sz w:val="24"/>
        </w:rPr>
      </w:pPr>
      <w:r w:rsidRPr="000E7981">
        <w:rPr>
          <w:rFonts w:ascii="Arial" w:eastAsiaTheme="minorHAnsi" w:hAnsi="Arial" w:cs="Arial"/>
          <w:color w:val="000000"/>
          <w:sz w:val="22"/>
          <w:lang w:val="en-GB" w:eastAsia="en-US"/>
        </w:rPr>
        <w:t xml:space="preserve">The start line will be a line extending east from a transit formed by the orange triangle and the PoFSA signals mast on </w:t>
      </w:r>
      <w:proofErr w:type="spellStart"/>
      <w:r w:rsidRPr="000E7981">
        <w:rPr>
          <w:rFonts w:ascii="Arial" w:eastAsiaTheme="minorHAnsi" w:hAnsi="Arial" w:cs="Arial"/>
          <w:color w:val="000000"/>
          <w:sz w:val="22"/>
          <w:lang w:val="en-GB" w:eastAsia="en-US"/>
        </w:rPr>
        <w:t>Pendennis</w:t>
      </w:r>
      <w:proofErr w:type="spellEnd"/>
      <w:r w:rsidRPr="000E7981">
        <w:rPr>
          <w:rFonts w:ascii="Arial" w:eastAsiaTheme="minorHAnsi" w:hAnsi="Arial" w:cs="Arial"/>
          <w:color w:val="000000"/>
          <w:sz w:val="22"/>
          <w:lang w:val="en-GB" w:eastAsia="en-US"/>
        </w:rPr>
        <w:t xml:space="preserve"> Point at the west side of the entrance to Falmouth Harbour. Boats shall start by crossing from north to south. The line will be bounded at the port end by the Black Rock isolated danger mark, and at the starboard end by the shore. Black Rock and the shoreline of </w:t>
      </w:r>
      <w:proofErr w:type="spellStart"/>
      <w:r w:rsidRPr="000E7981">
        <w:rPr>
          <w:rFonts w:ascii="Arial" w:eastAsiaTheme="minorHAnsi" w:hAnsi="Arial" w:cs="Arial"/>
          <w:color w:val="000000"/>
          <w:sz w:val="22"/>
          <w:lang w:val="en-GB" w:eastAsia="en-US"/>
        </w:rPr>
        <w:t>Pendennis</w:t>
      </w:r>
      <w:proofErr w:type="spellEnd"/>
      <w:r w:rsidRPr="000E7981">
        <w:rPr>
          <w:rFonts w:ascii="Arial" w:eastAsiaTheme="minorHAnsi" w:hAnsi="Arial" w:cs="Arial"/>
          <w:color w:val="000000"/>
          <w:sz w:val="22"/>
          <w:lang w:val="en-GB" w:eastAsia="en-US"/>
        </w:rPr>
        <w:t xml:space="preserve"> Point have outlying reefs. Competitors are advised to familiarise themselves with the extent of these reefs on an</w:t>
      </w:r>
      <w:r w:rsidR="000E7981">
        <w:rPr>
          <w:rFonts w:ascii="Arial" w:eastAsiaTheme="minorHAnsi" w:hAnsi="Arial" w:cs="Arial"/>
          <w:color w:val="000000"/>
          <w:sz w:val="22"/>
          <w:lang w:val="en-GB" w:eastAsia="en-US"/>
        </w:rPr>
        <w:t xml:space="preserve"> </w:t>
      </w:r>
      <w:r w:rsidRPr="000E7981">
        <w:rPr>
          <w:rFonts w:ascii="Arial" w:eastAsiaTheme="minorHAnsi" w:hAnsi="Arial" w:cs="Arial"/>
          <w:color w:val="000000"/>
          <w:sz w:val="22"/>
          <w:lang w:val="en-GB" w:eastAsia="en-US"/>
        </w:rPr>
        <w:t>appropriate chart, and keep clear.</w:t>
      </w:r>
    </w:p>
    <w:p w:rsidR="000E7981" w:rsidRPr="00DA2230" w:rsidRDefault="000E7981" w:rsidP="000E7981">
      <w:pPr>
        <w:pStyle w:val="ListParagraph"/>
        <w:numPr>
          <w:ilvl w:val="2"/>
          <w:numId w:val="2"/>
        </w:numPr>
        <w:rPr>
          <w:rFonts w:ascii="Arial" w:eastAsia="Calibri" w:hAnsi="Arial" w:cs="Arial"/>
          <w:sz w:val="22"/>
          <w:szCs w:val="22"/>
          <w:lang w:val="en-GB" w:eastAsia="en-US"/>
        </w:rPr>
      </w:pPr>
      <w:r>
        <w:rPr>
          <w:rFonts w:ascii="Arial" w:eastAsia="Calibri" w:hAnsi="Arial" w:cs="Arial"/>
          <w:sz w:val="22"/>
          <w:szCs w:val="22"/>
          <w:lang w:val="en-GB" w:eastAsia="en-US"/>
        </w:rPr>
        <w:t>Start times for all boats will be published by 2000 on Sunday.</w:t>
      </w:r>
    </w:p>
    <w:p w:rsidR="000E7981" w:rsidRPr="000E7981" w:rsidRDefault="000E7981" w:rsidP="000E7981">
      <w:pPr>
        <w:ind w:left="1440"/>
        <w:rPr>
          <w:rFonts w:ascii="Arial" w:hAnsi="Arial" w:cs="Arial"/>
          <w:color w:val="000000"/>
          <w:sz w:val="24"/>
        </w:rPr>
      </w:pPr>
    </w:p>
    <w:p w:rsidR="00DA2230" w:rsidRPr="00C36D86" w:rsidRDefault="00843DF0" w:rsidP="00DA2230">
      <w:pPr>
        <w:pStyle w:val="Heading1"/>
        <w:keepLines w:val="0"/>
        <w:numPr>
          <w:ilvl w:val="0"/>
          <w:numId w:val="2"/>
        </w:numPr>
        <w:pBdr>
          <w:bottom w:val="single" w:sz="12" w:space="1" w:color="365F91"/>
        </w:pBdr>
        <w:spacing w:before="120" w:after="60"/>
        <w:ind w:left="709" w:hanging="709"/>
        <w:rPr>
          <w:color w:val="365F91"/>
          <w:sz w:val="28"/>
          <w:szCs w:val="24"/>
        </w:rPr>
      </w:pPr>
      <w:r w:rsidRPr="00C36D86">
        <w:rPr>
          <w:rFonts w:ascii="Arial" w:eastAsia="Calibri" w:hAnsi="Arial" w:cs="Arial"/>
          <w:b/>
          <w:sz w:val="24"/>
          <w:szCs w:val="22"/>
          <w:lang w:val="en-GB" w:eastAsia="en-US"/>
        </w:rPr>
        <w:t xml:space="preserve">CHANGE OF THE NEXT LEG OF THE COURSE </w:t>
      </w:r>
    </w:p>
    <w:p w:rsidR="00227A4D" w:rsidRPr="000E7981" w:rsidRDefault="000E7981" w:rsidP="00BD5A5B">
      <w:pPr>
        <w:pStyle w:val="ListParagraph"/>
        <w:ind w:left="709"/>
        <w:rPr>
          <w:rFonts w:ascii="Arial" w:eastAsia="Calibri" w:hAnsi="Arial" w:cs="Arial"/>
          <w:sz w:val="22"/>
          <w:szCs w:val="22"/>
          <w:lang w:val="en-GB" w:eastAsia="en-US"/>
        </w:rPr>
      </w:pPr>
      <w:r w:rsidRPr="000E7981">
        <w:rPr>
          <w:rFonts w:ascii="Arial" w:eastAsiaTheme="minorHAnsi" w:hAnsi="Arial" w:cs="Arial"/>
          <w:color w:val="000000"/>
          <w:sz w:val="22"/>
          <w:szCs w:val="22"/>
          <w:lang w:val="en-GB" w:eastAsia="en-US"/>
        </w:rPr>
        <w:t xml:space="preserve">Marks may be moved by not more than approximately 200m and/or approximately 10 degrees without signalling. </w:t>
      </w:r>
      <w:r w:rsidR="00767E77" w:rsidRPr="000E7981">
        <w:rPr>
          <w:rFonts w:ascii="Arial" w:eastAsia="Calibri" w:hAnsi="Arial" w:cs="Arial"/>
          <w:sz w:val="22"/>
          <w:szCs w:val="22"/>
          <w:lang w:val="en-GB" w:eastAsia="en-US"/>
        </w:rPr>
        <w:t xml:space="preserve">This changes </w:t>
      </w:r>
      <w:r w:rsidR="00405E26">
        <w:rPr>
          <w:rFonts w:ascii="Arial" w:eastAsia="Calibri" w:hAnsi="Arial" w:cs="Arial"/>
          <w:sz w:val="22"/>
          <w:szCs w:val="22"/>
          <w:lang w:val="en-GB" w:eastAsia="en-US"/>
        </w:rPr>
        <w:t>rule</w:t>
      </w:r>
      <w:r w:rsidR="00767E77" w:rsidRPr="000E7981">
        <w:rPr>
          <w:rFonts w:ascii="Arial" w:eastAsia="Calibri" w:hAnsi="Arial" w:cs="Arial"/>
          <w:sz w:val="22"/>
          <w:szCs w:val="22"/>
          <w:lang w:val="en-GB" w:eastAsia="en-US"/>
        </w:rPr>
        <w:t xml:space="preserve"> </w:t>
      </w:r>
      <w:r w:rsidR="00BD1217" w:rsidRPr="000E7981">
        <w:rPr>
          <w:rFonts w:ascii="Arial" w:eastAsia="Calibri" w:hAnsi="Arial" w:cs="Arial"/>
          <w:sz w:val="22"/>
          <w:szCs w:val="22"/>
          <w:lang w:val="en-GB" w:eastAsia="en-US"/>
        </w:rPr>
        <w:t>33</w:t>
      </w:r>
      <w:r w:rsidR="00767E77" w:rsidRPr="000E7981">
        <w:rPr>
          <w:rFonts w:ascii="Arial" w:eastAsia="Calibri" w:hAnsi="Arial" w:cs="Arial"/>
          <w:sz w:val="22"/>
          <w:szCs w:val="22"/>
          <w:lang w:val="en-GB" w:eastAsia="en-US"/>
        </w:rPr>
        <w:t>.</w:t>
      </w:r>
      <w:r w:rsidR="00227A4D" w:rsidRPr="000E7981">
        <w:rPr>
          <w:rFonts w:ascii="Arial" w:eastAsia="Calibri" w:hAnsi="Arial" w:cs="Arial"/>
          <w:sz w:val="22"/>
          <w:szCs w:val="22"/>
          <w:lang w:val="en-GB" w:eastAsia="en-US"/>
        </w:rPr>
        <w:t xml:space="preserve"> </w:t>
      </w:r>
    </w:p>
    <w:p w:rsidR="00843DF0" w:rsidRPr="004E45A5" w:rsidRDefault="00843DF0" w:rsidP="00843DF0">
      <w:pPr>
        <w:ind w:left="720" w:hanging="675"/>
        <w:rPr>
          <w:rFonts w:ascii="Arial" w:eastAsia="Calibri" w:hAnsi="Arial" w:cs="Arial"/>
          <w:sz w:val="22"/>
          <w:szCs w:val="22"/>
          <w:lang w:val="en-GB" w:eastAsia="en-US"/>
        </w:rPr>
      </w:pPr>
    </w:p>
    <w:p w:rsidR="00DA2230" w:rsidRPr="00C36D86" w:rsidRDefault="00843DF0" w:rsidP="00DA2230">
      <w:pPr>
        <w:pStyle w:val="Heading1"/>
        <w:keepLines w:val="0"/>
        <w:numPr>
          <w:ilvl w:val="0"/>
          <w:numId w:val="2"/>
        </w:numPr>
        <w:pBdr>
          <w:bottom w:val="single" w:sz="12" w:space="1" w:color="365F91"/>
        </w:pBdr>
        <w:spacing w:before="120" w:after="60"/>
        <w:ind w:left="709" w:hanging="709"/>
        <w:rPr>
          <w:color w:val="365F91"/>
          <w:sz w:val="28"/>
          <w:szCs w:val="24"/>
        </w:rPr>
      </w:pPr>
      <w:r w:rsidRPr="00C36D86">
        <w:rPr>
          <w:rFonts w:ascii="Arial" w:eastAsia="Calibri" w:hAnsi="Arial" w:cs="Arial"/>
          <w:b/>
          <w:sz w:val="24"/>
          <w:szCs w:val="22"/>
          <w:lang w:val="en-GB" w:eastAsia="en-US"/>
        </w:rPr>
        <w:t>THE FINISH</w:t>
      </w:r>
    </w:p>
    <w:p w:rsidR="003F0E00" w:rsidRDefault="003F0E00" w:rsidP="003F0E00">
      <w:pPr>
        <w:pStyle w:val="ListParagraph"/>
        <w:numPr>
          <w:ilvl w:val="1"/>
          <w:numId w:val="2"/>
        </w:numPr>
        <w:tabs>
          <w:tab w:val="clear" w:pos="283"/>
        </w:tabs>
        <w:ind w:left="709" w:hanging="709"/>
        <w:rPr>
          <w:rFonts w:ascii="Arial" w:eastAsia="Calibri" w:hAnsi="Arial" w:cs="Arial"/>
          <w:sz w:val="22"/>
          <w:szCs w:val="22"/>
          <w:lang w:val="en-GB" w:eastAsia="en-US"/>
        </w:rPr>
      </w:pPr>
      <w:r w:rsidRPr="000E7981">
        <w:rPr>
          <w:rFonts w:ascii="Arial" w:hAnsi="Arial" w:cs="Arial"/>
          <w:sz w:val="22"/>
          <w:u w:val="single"/>
        </w:rPr>
        <w:t>Racing on Saturday and Sunday</w:t>
      </w:r>
      <w:r>
        <w:rPr>
          <w:rFonts w:ascii="Arial" w:hAnsi="Arial" w:cs="Arial"/>
          <w:sz w:val="22"/>
        </w:rPr>
        <w:t xml:space="preserve">.   </w:t>
      </w:r>
      <w:r w:rsidR="00135B5A" w:rsidRPr="00227A4D">
        <w:rPr>
          <w:rFonts w:ascii="Arial" w:hAnsi="Arial" w:cs="Arial"/>
          <w:sz w:val="22"/>
        </w:rPr>
        <w:t xml:space="preserve">The </w:t>
      </w:r>
      <w:r w:rsidR="00135B5A">
        <w:rPr>
          <w:rFonts w:ascii="Arial" w:hAnsi="Arial" w:cs="Arial"/>
          <w:sz w:val="22"/>
        </w:rPr>
        <w:t xml:space="preserve">finishing </w:t>
      </w:r>
      <w:r w:rsidR="00135B5A" w:rsidRPr="00227A4D">
        <w:rPr>
          <w:rFonts w:ascii="Arial" w:hAnsi="Arial" w:cs="Arial"/>
          <w:sz w:val="22"/>
        </w:rPr>
        <w:t>line will be between the mast on the committee boat, dis</w:t>
      </w:r>
      <w:r w:rsidR="00135B5A">
        <w:rPr>
          <w:rFonts w:ascii="Arial" w:hAnsi="Arial" w:cs="Arial"/>
          <w:sz w:val="22"/>
        </w:rPr>
        <w:t>playing an orange flag, and a d</w:t>
      </w:r>
      <w:r w:rsidR="00135B5A" w:rsidRPr="00227A4D">
        <w:rPr>
          <w:rFonts w:ascii="Arial" w:hAnsi="Arial" w:cs="Arial"/>
          <w:sz w:val="22"/>
        </w:rPr>
        <w:t>an buoy with an orange flag.</w:t>
      </w:r>
      <w:r w:rsidRPr="003F0E00">
        <w:rPr>
          <w:rFonts w:ascii="Arial" w:eastAsia="Calibri" w:hAnsi="Arial" w:cs="Arial"/>
          <w:sz w:val="22"/>
          <w:szCs w:val="22"/>
          <w:lang w:val="en-GB" w:eastAsia="en-US"/>
        </w:rPr>
        <w:t xml:space="preserve"> </w:t>
      </w:r>
    </w:p>
    <w:p w:rsidR="003F0E00" w:rsidRDefault="000E7981" w:rsidP="003F0E00">
      <w:pPr>
        <w:pStyle w:val="ListParagraph"/>
        <w:numPr>
          <w:ilvl w:val="1"/>
          <w:numId w:val="2"/>
        </w:numPr>
        <w:tabs>
          <w:tab w:val="clear" w:pos="283"/>
        </w:tabs>
        <w:ind w:left="709" w:hanging="709"/>
        <w:rPr>
          <w:rFonts w:ascii="Arial" w:eastAsia="Calibri" w:hAnsi="Arial" w:cs="Arial"/>
          <w:sz w:val="22"/>
          <w:szCs w:val="22"/>
          <w:lang w:val="en-GB" w:eastAsia="en-US"/>
        </w:rPr>
      </w:pPr>
      <w:r>
        <w:rPr>
          <w:rFonts w:ascii="Arial" w:eastAsia="Calibri" w:hAnsi="Arial" w:cs="Arial"/>
          <w:sz w:val="22"/>
          <w:szCs w:val="22"/>
          <w:u w:val="single"/>
          <w:lang w:val="en-GB" w:eastAsia="en-US"/>
        </w:rPr>
        <w:t xml:space="preserve">The pursuit race </w:t>
      </w:r>
      <w:r w:rsidR="003F0E00" w:rsidRPr="000E7981">
        <w:rPr>
          <w:rFonts w:ascii="Arial" w:eastAsia="Calibri" w:hAnsi="Arial" w:cs="Arial"/>
          <w:sz w:val="22"/>
          <w:szCs w:val="22"/>
          <w:u w:val="single"/>
          <w:lang w:val="en-GB" w:eastAsia="en-US"/>
        </w:rPr>
        <w:t>on Monday</w:t>
      </w:r>
      <w:r w:rsidR="003F0E00">
        <w:rPr>
          <w:rFonts w:ascii="Arial" w:eastAsia="Calibri" w:hAnsi="Arial" w:cs="Arial"/>
          <w:sz w:val="22"/>
          <w:szCs w:val="22"/>
          <w:lang w:val="en-GB" w:eastAsia="en-US"/>
        </w:rPr>
        <w:t>.   The finishing line will be in the Fowey area.   The exact location will be published by 2000 on Sunday.</w:t>
      </w:r>
    </w:p>
    <w:p w:rsidR="00843DF0" w:rsidRPr="004E45A5" w:rsidRDefault="00843DF0" w:rsidP="003F0E00">
      <w:pPr>
        <w:ind w:left="709"/>
        <w:rPr>
          <w:rFonts w:ascii="Arial" w:eastAsia="Calibri" w:hAnsi="Arial" w:cs="Arial"/>
          <w:sz w:val="22"/>
          <w:szCs w:val="22"/>
          <w:lang w:val="en-GB" w:eastAsia="en-US"/>
        </w:rPr>
      </w:pPr>
    </w:p>
    <w:p w:rsidR="00DA2230" w:rsidRPr="00C36D86" w:rsidRDefault="00843DF0" w:rsidP="00DA2230">
      <w:pPr>
        <w:pStyle w:val="Heading1"/>
        <w:keepLines w:val="0"/>
        <w:numPr>
          <w:ilvl w:val="0"/>
          <w:numId w:val="2"/>
        </w:numPr>
        <w:pBdr>
          <w:bottom w:val="single" w:sz="12" w:space="1" w:color="365F91"/>
        </w:pBdr>
        <w:spacing w:before="120" w:after="60"/>
        <w:ind w:left="709" w:hanging="709"/>
        <w:rPr>
          <w:color w:val="365F91"/>
          <w:sz w:val="28"/>
          <w:szCs w:val="24"/>
        </w:rPr>
      </w:pPr>
      <w:r w:rsidRPr="00C36D86">
        <w:rPr>
          <w:rFonts w:ascii="Arial" w:eastAsia="Calibri" w:hAnsi="Arial" w:cs="Arial"/>
          <w:b/>
          <w:sz w:val="24"/>
          <w:szCs w:val="22"/>
          <w:lang w:val="en-GB" w:eastAsia="en-US"/>
        </w:rPr>
        <w:t>PENALTY SYSTEM</w:t>
      </w:r>
    </w:p>
    <w:p w:rsidR="00843DF0" w:rsidRPr="004E45A5" w:rsidRDefault="00405E26" w:rsidP="00227A4D">
      <w:pPr>
        <w:ind w:left="720" w:hanging="11"/>
        <w:rPr>
          <w:rFonts w:ascii="Arial" w:eastAsia="Calibri" w:hAnsi="Arial" w:cs="Arial"/>
          <w:sz w:val="22"/>
          <w:szCs w:val="22"/>
          <w:lang w:val="en-GB" w:eastAsia="en-US"/>
        </w:rPr>
      </w:pPr>
      <w:r>
        <w:rPr>
          <w:rFonts w:ascii="Arial" w:eastAsia="Calibri" w:hAnsi="Arial" w:cs="Arial"/>
          <w:sz w:val="22"/>
          <w:szCs w:val="22"/>
          <w:lang w:val="en-GB" w:eastAsia="en-US"/>
        </w:rPr>
        <w:t>Rule</w:t>
      </w:r>
      <w:r w:rsidR="00843DF0" w:rsidRPr="004E45A5">
        <w:rPr>
          <w:rFonts w:ascii="Arial" w:eastAsia="Calibri" w:hAnsi="Arial" w:cs="Arial"/>
          <w:sz w:val="22"/>
          <w:szCs w:val="22"/>
          <w:lang w:val="en-GB" w:eastAsia="en-US"/>
        </w:rPr>
        <w:t xml:space="preserve"> 44.1 is changed so that the Two-Turns Penalty is replaced by the One-Turn Penalty.</w:t>
      </w:r>
    </w:p>
    <w:p w:rsidR="00843DF0" w:rsidRPr="004E45A5" w:rsidRDefault="00843DF0" w:rsidP="00843DF0">
      <w:pPr>
        <w:ind w:left="720" w:hanging="675"/>
        <w:rPr>
          <w:rFonts w:ascii="Arial" w:eastAsia="Calibri" w:hAnsi="Arial" w:cs="Arial"/>
          <w:sz w:val="22"/>
          <w:szCs w:val="22"/>
          <w:lang w:val="en-GB" w:eastAsia="en-US"/>
        </w:rPr>
      </w:pPr>
    </w:p>
    <w:p w:rsidR="00DA2230" w:rsidRPr="00C36D86" w:rsidRDefault="00843DF0" w:rsidP="00DA2230">
      <w:pPr>
        <w:pStyle w:val="Heading1"/>
        <w:keepLines w:val="0"/>
        <w:numPr>
          <w:ilvl w:val="0"/>
          <w:numId w:val="2"/>
        </w:numPr>
        <w:pBdr>
          <w:bottom w:val="single" w:sz="12" w:space="1" w:color="365F91"/>
        </w:pBdr>
        <w:spacing w:before="120" w:after="60"/>
        <w:ind w:left="709" w:hanging="709"/>
        <w:rPr>
          <w:color w:val="365F91"/>
          <w:sz w:val="28"/>
          <w:szCs w:val="24"/>
        </w:rPr>
      </w:pPr>
      <w:r w:rsidRPr="00C36D86">
        <w:rPr>
          <w:rFonts w:ascii="Arial" w:eastAsia="Calibri" w:hAnsi="Arial" w:cs="Arial"/>
          <w:b/>
          <w:sz w:val="24"/>
          <w:szCs w:val="22"/>
          <w:lang w:val="en-GB" w:eastAsia="en-US"/>
        </w:rPr>
        <w:t>TIME LIMITS AND TARGET TIMES</w:t>
      </w:r>
    </w:p>
    <w:p w:rsidR="00405E26" w:rsidRDefault="00843DF0" w:rsidP="00BA7F3E">
      <w:pPr>
        <w:pStyle w:val="ListParagraph"/>
        <w:numPr>
          <w:ilvl w:val="1"/>
          <w:numId w:val="2"/>
        </w:numPr>
        <w:ind w:left="709" w:hanging="709"/>
        <w:rPr>
          <w:rFonts w:ascii="Arial" w:eastAsia="Calibri" w:hAnsi="Arial" w:cs="Arial"/>
          <w:sz w:val="22"/>
          <w:szCs w:val="22"/>
          <w:lang w:val="en-GB" w:eastAsia="en-US"/>
        </w:rPr>
      </w:pPr>
      <w:r w:rsidRPr="004E45A5">
        <w:rPr>
          <w:rFonts w:ascii="Arial" w:eastAsia="Calibri" w:hAnsi="Arial" w:cs="Arial"/>
          <w:sz w:val="22"/>
          <w:szCs w:val="22"/>
          <w:lang w:val="en-GB" w:eastAsia="en-US"/>
        </w:rPr>
        <w:t>Time limits and target times are as follows:</w:t>
      </w:r>
    </w:p>
    <w:p w:rsidR="00DD04A5" w:rsidRDefault="00227A4D" w:rsidP="00405E26">
      <w:pPr>
        <w:pStyle w:val="ListParagraph"/>
        <w:ind w:left="709"/>
        <w:rPr>
          <w:rFonts w:ascii="Arial" w:eastAsia="Calibri" w:hAnsi="Arial" w:cs="Arial"/>
          <w:sz w:val="22"/>
          <w:szCs w:val="22"/>
          <w:lang w:val="en-GB" w:eastAsia="en-US"/>
        </w:rPr>
      </w:pPr>
      <w:r w:rsidRPr="00227A4D">
        <w:rPr>
          <w:rFonts w:ascii="Arial" w:eastAsia="Calibri" w:hAnsi="Arial" w:cs="Arial"/>
          <w:sz w:val="22"/>
          <w:szCs w:val="22"/>
          <w:lang w:val="en-GB" w:eastAsia="en-US"/>
        </w:rPr>
        <w:t xml:space="preserve"> </w:t>
      </w:r>
    </w:p>
    <w:p w:rsidR="00BA7F3E" w:rsidRDefault="00BA7F3E" w:rsidP="00BA7F3E">
      <w:pPr>
        <w:pStyle w:val="ListParagraph"/>
        <w:ind w:left="709" w:hanging="709"/>
        <w:rPr>
          <w:rFonts w:ascii="Arial" w:eastAsia="Calibri" w:hAnsi="Arial" w:cs="Arial"/>
          <w:sz w:val="22"/>
          <w:szCs w:val="22"/>
          <w:lang w:val="en-GB" w:eastAsia="en-US"/>
        </w:rPr>
      </w:pPr>
    </w:p>
    <w:tbl>
      <w:tblPr>
        <w:tblStyle w:val="TableGrid"/>
        <w:tblW w:w="0" w:type="auto"/>
        <w:tblInd w:w="988" w:type="dxa"/>
        <w:tblLayout w:type="fixed"/>
        <w:tblLook w:val="04A0" w:firstRow="1" w:lastRow="0" w:firstColumn="1" w:lastColumn="0" w:noHBand="0" w:noVBand="1"/>
      </w:tblPr>
      <w:tblGrid>
        <w:gridCol w:w="2126"/>
        <w:gridCol w:w="1984"/>
        <w:gridCol w:w="1843"/>
        <w:gridCol w:w="1985"/>
      </w:tblGrid>
      <w:tr w:rsidR="00BA7F3E" w:rsidTr="009D16AC">
        <w:tc>
          <w:tcPr>
            <w:tcW w:w="2126" w:type="dxa"/>
          </w:tcPr>
          <w:p w:rsidR="00BA7F3E" w:rsidRPr="00BA7F3E" w:rsidRDefault="00BA7F3E" w:rsidP="00BA7F3E">
            <w:pPr>
              <w:pStyle w:val="ListParagraph"/>
              <w:ind w:left="709" w:hanging="709"/>
              <w:rPr>
                <w:rFonts w:ascii="Arial" w:eastAsia="Calibri" w:hAnsi="Arial" w:cs="Arial"/>
                <w:b/>
                <w:sz w:val="22"/>
                <w:szCs w:val="22"/>
                <w:lang w:val="en-GB" w:eastAsia="en-US"/>
              </w:rPr>
            </w:pPr>
            <w:r w:rsidRPr="00BA7F3E">
              <w:rPr>
                <w:rFonts w:ascii="Arial" w:eastAsia="Calibri" w:hAnsi="Arial" w:cs="Arial"/>
                <w:b/>
                <w:sz w:val="22"/>
                <w:szCs w:val="22"/>
                <w:lang w:val="en-GB" w:eastAsia="en-US"/>
              </w:rPr>
              <w:lastRenderedPageBreak/>
              <w:t xml:space="preserve">Target time </w:t>
            </w:r>
          </w:p>
        </w:tc>
        <w:tc>
          <w:tcPr>
            <w:tcW w:w="1984" w:type="dxa"/>
          </w:tcPr>
          <w:p w:rsidR="00BA7F3E" w:rsidRPr="00BA7F3E" w:rsidRDefault="00BA7F3E" w:rsidP="00BA7F3E">
            <w:pPr>
              <w:pStyle w:val="ListParagraph"/>
              <w:ind w:left="709" w:hanging="709"/>
              <w:rPr>
                <w:rFonts w:ascii="Arial" w:eastAsia="Calibri" w:hAnsi="Arial" w:cs="Arial"/>
                <w:b/>
                <w:sz w:val="22"/>
                <w:szCs w:val="22"/>
                <w:lang w:val="en-GB" w:eastAsia="en-US"/>
              </w:rPr>
            </w:pPr>
            <w:r w:rsidRPr="00BA7F3E">
              <w:rPr>
                <w:rFonts w:ascii="Arial" w:eastAsia="Calibri" w:hAnsi="Arial" w:cs="Arial"/>
                <w:b/>
                <w:sz w:val="22"/>
                <w:szCs w:val="22"/>
                <w:lang w:val="en-GB" w:eastAsia="en-US"/>
              </w:rPr>
              <w:t>Finish Window</w:t>
            </w:r>
          </w:p>
        </w:tc>
        <w:tc>
          <w:tcPr>
            <w:tcW w:w="1843" w:type="dxa"/>
          </w:tcPr>
          <w:p w:rsidR="00BA7F3E" w:rsidRPr="00BA7F3E" w:rsidRDefault="00BA7F3E" w:rsidP="00BA7F3E">
            <w:pPr>
              <w:pStyle w:val="ListParagraph"/>
              <w:ind w:left="709" w:hanging="709"/>
              <w:rPr>
                <w:rFonts w:ascii="Arial" w:eastAsia="Calibri" w:hAnsi="Arial" w:cs="Arial"/>
                <w:b/>
                <w:sz w:val="22"/>
                <w:szCs w:val="22"/>
                <w:lang w:val="en-GB" w:eastAsia="en-US"/>
              </w:rPr>
            </w:pPr>
            <w:r w:rsidRPr="00BA7F3E">
              <w:rPr>
                <w:rFonts w:ascii="Arial" w:eastAsia="Calibri" w:hAnsi="Arial" w:cs="Arial"/>
                <w:b/>
                <w:sz w:val="22"/>
                <w:szCs w:val="22"/>
                <w:lang w:val="en-GB" w:eastAsia="en-US"/>
              </w:rPr>
              <w:t xml:space="preserve">Time limit </w:t>
            </w:r>
          </w:p>
        </w:tc>
        <w:tc>
          <w:tcPr>
            <w:tcW w:w="1985" w:type="dxa"/>
          </w:tcPr>
          <w:p w:rsidR="00BA7F3E" w:rsidRPr="00BA7F3E" w:rsidRDefault="00BA7F3E" w:rsidP="00BA7F3E">
            <w:pPr>
              <w:pStyle w:val="ListParagraph"/>
              <w:ind w:left="709" w:hanging="709"/>
              <w:rPr>
                <w:rFonts w:ascii="Arial" w:eastAsia="Calibri" w:hAnsi="Arial" w:cs="Arial"/>
                <w:b/>
                <w:sz w:val="22"/>
                <w:szCs w:val="22"/>
                <w:lang w:val="en-GB" w:eastAsia="en-US"/>
              </w:rPr>
            </w:pPr>
            <w:r w:rsidRPr="00BA7F3E">
              <w:rPr>
                <w:rFonts w:ascii="Arial" w:eastAsia="Calibri" w:hAnsi="Arial" w:cs="Arial"/>
                <w:b/>
                <w:sz w:val="22"/>
                <w:szCs w:val="22"/>
                <w:lang w:val="en-GB" w:eastAsia="en-US"/>
              </w:rPr>
              <w:t>Mark 1 time limit</w:t>
            </w:r>
          </w:p>
        </w:tc>
      </w:tr>
      <w:tr w:rsidR="00BA7F3E" w:rsidTr="009D16AC">
        <w:tc>
          <w:tcPr>
            <w:tcW w:w="2126" w:type="dxa"/>
          </w:tcPr>
          <w:p w:rsidR="00BA7F3E" w:rsidRDefault="00BA7F3E" w:rsidP="00BA7F3E">
            <w:pPr>
              <w:pStyle w:val="ListParagraph"/>
              <w:ind w:left="709" w:hanging="709"/>
              <w:rPr>
                <w:rFonts w:ascii="Arial" w:eastAsia="Calibri" w:hAnsi="Arial" w:cs="Arial"/>
                <w:sz w:val="22"/>
                <w:szCs w:val="22"/>
                <w:lang w:val="en-GB" w:eastAsia="en-US"/>
              </w:rPr>
            </w:pPr>
            <w:r>
              <w:rPr>
                <w:rFonts w:ascii="Arial" w:eastAsia="Calibri" w:hAnsi="Arial" w:cs="Arial"/>
                <w:sz w:val="22"/>
                <w:szCs w:val="22"/>
                <w:lang w:val="en-GB" w:eastAsia="en-US"/>
              </w:rPr>
              <w:t>90 minutes</w:t>
            </w:r>
          </w:p>
        </w:tc>
        <w:tc>
          <w:tcPr>
            <w:tcW w:w="1984" w:type="dxa"/>
          </w:tcPr>
          <w:p w:rsidR="00BA7F3E" w:rsidRDefault="00BA7F3E" w:rsidP="00BA7F3E">
            <w:pPr>
              <w:pStyle w:val="ListParagraph"/>
              <w:ind w:left="709" w:hanging="709"/>
              <w:rPr>
                <w:rFonts w:ascii="Arial" w:eastAsia="Calibri" w:hAnsi="Arial" w:cs="Arial"/>
                <w:sz w:val="22"/>
                <w:szCs w:val="22"/>
                <w:lang w:val="en-GB" w:eastAsia="en-US"/>
              </w:rPr>
            </w:pPr>
            <w:r>
              <w:rPr>
                <w:rFonts w:ascii="Arial" w:eastAsia="Calibri" w:hAnsi="Arial" w:cs="Arial"/>
                <w:sz w:val="22"/>
                <w:szCs w:val="22"/>
                <w:lang w:val="en-GB" w:eastAsia="en-US"/>
              </w:rPr>
              <w:t>30 minutes</w:t>
            </w:r>
          </w:p>
        </w:tc>
        <w:tc>
          <w:tcPr>
            <w:tcW w:w="1843" w:type="dxa"/>
          </w:tcPr>
          <w:p w:rsidR="00BA7F3E" w:rsidRDefault="00BA7F3E" w:rsidP="00BA7F3E">
            <w:pPr>
              <w:pStyle w:val="ListParagraph"/>
              <w:ind w:left="709" w:hanging="709"/>
              <w:rPr>
                <w:rFonts w:ascii="Arial" w:eastAsia="Calibri" w:hAnsi="Arial" w:cs="Arial"/>
                <w:sz w:val="22"/>
                <w:szCs w:val="22"/>
                <w:lang w:val="en-GB" w:eastAsia="en-US"/>
              </w:rPr>
            </w:pPr>
            <w:r>
              <w:rPr>
                <w:rFonts w:ascii="Arial" w:eastAsia="Calibri" w:hAnsi="Arial" w:cs="Arial"/>
                <w:sz w:val="22"/>
                <w:szCs w:val="22"/>
                <w:lang w:val="en-GB" w:eastAsia="en-US"/>
              </w:rPr>
              <w:t>120 minutes</w:t>
            </w:r>
          </w:p>
        </w:tc>
        <w:tc>
          <w:tcPr>
            <w:tcW w:w="1985" w:type="dxa"/>
          </w:tcPr>
          <w:p w:rsidR="00BA7F3E" w:rsidRDefault="00BA7F3E" w:rsidP="00BA7F3E">
            <w:pPr>
              <w:pStyle w:val="ListParagraph"/>
              <w:ind w:left="709" w:hanging="709"/>
              <w:rPr>
                <w:rFonts w:ascii="Arial" w:eastAsia="Calibri" w:hAnsi="Arial" w:cs="Arial"/>
                <w:sz w:val="22"/>
                <w:szCs w:val="22"/>
                <w:lang w:val="en-GB" w:eastAsia="en-US"/>
              </w:rPr>
            </w:pPr>
            <w:r>
              <w:rPr>
                <w:rFonts w:ascii="Arial" w:eastAsia="Calibri" w:hAnsi="Arial" w:cs="Arial"/>
                <w:sz w:val="22"/>
                <w:szCs w:val="22"/>
                <w:lang w:val="en-GB" w:eastAsia="en-US"/>
              </w:rPr>
              <w:t>40 minutes</w:t>
            </w:r>
          </w:p>
        </w:tc>
      </w:tr>
    </w:tbl>
    <w:p w:rsidR="00BA7F3E" w:rsidRPr="00BA7F3E" w:rsidRDefault="00BA7F3E" w:rsidP="00BA7F3E">
      <w:pPr>
        <w:pStyle w:val="ListParagraph"/>
        <w:ind w:left="709" w:hanging="709"/>
        <w:rPr>
          <w:rFonts w:ascii="Arial" w:eastAsia="Calibri" w:hAnsi="Arial" w:cs="Arial"/>
          <w:sz w:val="22"/>
          <w:szCs w:val="22"/>
          <w:lang w:val="en-GB" w:eastAsia="en-US"/>
        </w:rPr>
      </w:pPr>
    </w:p>
    <w:p w:rsidR="009D16AC" w:rsidRDefault="00BA7F3E" w:rsidP="00BA7F3E">
      <w:pPr>
        <w:pStyle w:val="ListParagraph"/>
        <w:numPr>
          <w:ilvl w:val="1"/>
          <w:numId w:val="2"/>
        </w:numPr>
        <w:ind w:left="709" w:hanging="709"/>
        <w:rPr>
          <w:rFonts w:ascii="Arial" w:eastAsia="Calibri" w:hAnsi="Arial" w:cs="Arial"/>
          <w:sz w:val="22"/>
          <w:szCs w:val="22"/>
          <w:lang w:val="en-GB" w:eastAsia="en-US"/>
        </w:rPr>
      </w:pPr>
      <w:r>
        <w:rPr>
          <w:rFonts w:ascii="Arial" w:eastAsia="Calibri" w:hAnsi="Arial" w:cs="Arial"/>
          <w:sz w:val="22"/>
          <w:szCs w:val="22"/>
          <w:lang w:val="en-GB" w:eastAsia="en-US"/>
        </w:rPr>
        <w:t xml:space="preserve">If no boat has passed Mark 1 by the Mark 1 time limit the race will be abandoned.  </w:t>
      </w:r>
    </w:p>
    <w:p w:rsidR="00227A4D" w:rsidRDefault="00BA7F3E" w:rsidP="00BA7F3E">
      <w:pPr>
        <w:pStyle w:val="ListParagraph"/>
        <w:numPr>
          <w:ilvl w:val="1"/>
          <w:numId w:val="2"/>
        </w:numPr>
        <w:ind w:left="709" w:hanging="709"/>
        <w:rPr>
          <w:rFonts w:ascii="Arial" w:eastAsia="Calibri" w:hAnsi="Arial" w:cs="Arial"/>
          <w:sz w:val="22"/>
          <w:szCs w:val="22"/>
          <w:lang w:val="en-GB" w:eastAsia="en-US"/>
        </w:rPr>
      </w:pPr>
      <w:r>
        <w:rPr>
          <w:rFonts w:ascii="Arial" w:eastAsia="Calibri" w:hAnsi="Arial" w:cs="Arial"/>
          <w:sz w:val="22"/>
          <w:szCs w:val="22"/>
          <w:lang w:val="en-GB" w:eastAsia="en-US"/>
        </w:rPr>
        <w:t xml:space="preserve">Failure to meet the target time will not be grounds for redress.  This changes </w:t>
      </w:r>
      <w:r w:rsidR="00405E26">
        <w:rPr>
          <w:rFonts w:ascii="Arial" w:eastAsia="Calibri" w:hAnsi="Arial" w:cs="Arial"/>
          <w:sz w:val="22"/>
          <w:szCs w:val="22"/>
          <w:lang w:val="en-GB" w:eastAsia="en-US"/>
        </w:rPr>
        <w:t>rule</w:t>
      </w:r>
      <w:r>
        <w:rPr>
          <w:rFonts w:ascii="Arial" w:eastAsia="Calibri" w:hAnsi="Arial" w:cs="Arial"/>
          <w:sz w:val="22"/>
          <w:szCs w:val="22"/>
          <w:lang w:val="en-GB" w:eastAsia="en-US"/>
        </w:rPr>
        <w:t xml:space="preserve"> 62.1(a).</w:t>
      </w:r>
    </w:p>
    <w:p w:rsidR="00227A4D" w:rsidRDefault="00843DF0" w:rsidP="00BA7F3E">
      <w:pPr>
        <w:pStyle w:val="ListParagraph"/>
        <w:numPr>
          <w:ilvl w:val="1"/>
          <w:numId w:val="2"/>
        </w:numPr>
        <w:ind w:left="709" w:hanging="709"/>
        <w:rPr>
          <w:rFonts w:ascii="Arial" w:eastAsia="Calibri" w:hAnsi="Arial" w:cs="Arial"/>
          <w:sz w:val="22"/>
          <w:szCs w:val="22"/>
          <w:lang w:val="en-GB" w:eastAsia="en-US"/>
        </w:rPr>
      </w:pPr>
      <w:r w:rsidRPr="004E45A5">
        <w:rPr>
          <w:rFonts w:ascii="Arial" w:eastAsia="Calibri" w:hAnsi="Arial" w:cs="Arial"/>
          <w:sz w:val="22"/>
          <w:szCs w:val="22"/>
          <w:lang w:val="en-GB" w:eastAsia="en-US"/>
        </w:rPr>
        <w:t xml:space="preserve">Boats failing to finish within </w:t>
      </w:r>
      <w:r w:rsidR="009D16AC">
        <w:rPr>
          <w:rFonts w:ascii="Arial" w:eastAsia="Calibri" w:hAnsi="Arial" w:cs="Arial"/>
          <w:sz w:val="22"/>
          <w:szCs w:val="22"/>
          <w:lang w:val="en-GB" w:eastAsia="en-US"/>
        </w:rPr>
        <w:t>the Finish Window</w:t>
      </w:r>
      <w:r w:rsidRPr="004E45A5">
        <w:rPr>
          <w:rFonts w:ascii="Arial" w:eastAsia="Calibri" w:hAnsi="Arial" w:cs="Arial"/>
          <w:sz w:val="22"/>
          <w:szCs w:val="22"/>
          <w:lang w:val="en-GB" w:eastAsia="en-US"/>
        </w:rPr>
        <w:t xml:space="preserve"> after the first boat sails the course and finishes will be scored Did Not Finish without a hearing</w:t>
      </w:r>
      <w:r w:rsidR="00BA7F3E">
        <w:rPr>
          <w:rFonts w:ascii="Arial" w:eastAsia="Calibri" w:hAnsi="Arial" w:cs="Arial"/>
          <w:sz w:val="22"/>
          <w:szCs w:val="22"/>
          <w:lang w:val="en-GB" w:eastAsia="en-US"/>
        </w:rPr>
        <w:t xml:space="preserve">. </w:t>
      </w:r>
      <w:r w:rsidRPr="004E45A5">
        <w:rPr>
          <w:rFonts w:ascii="Arial" w:eastAsia="Calibri" w:hAnsi="Arial" w:cs="Arial"/>
          <w:sz w:val="22"/>
          <w:szCs w:val="22"/>
          <w:lang w:val="en-GB" w:eastAsia="en-US"/>
        </w:rPr>
        <w:t xml:space="preserve"> This changes </w:t>
      </w:r>
      <w:r w:rsidR="00405E26">
        <w:rPr>
          <w:rFonts w:ascii="Arial" w:eastAsia="Calibri" w:hAnsi="Arial" w:cs="Arial"/>
          <w:sz w:val="22"/>
          <w:szCs w:val="22"/>
          <w:lang w:val="en-GB" w:eastAsia="en-US"/>
        </w:rPr>
        <w:t>rules</w:t>
      </w:r>
      <w:r w:rsidRPr="004E45A5">
        <w:rPr>
          <w:rFonts w:ascii="Arial" w:eastAsia="Calibri" w:hAnsi="Arial" w:cs="Arial"/>
          <w:sz w:val="22"/>
          <w:szCs w:val="22"/>
          <w:lang w:val="en-GB" w:eastAsia="en-US"/>
        </w:rPr>
        <w:t xml:space="preserve"> 35, A4 and A5.</w:t>
      </w:r>
      <w:r w:rsidR="00227A4D" w:rsidRPr="00227A4D">
        <w:rPr>
          <w:rFonts w:ascii="Arial" w:eastAsia="Calibri" w:hAnsi="Arial" w:cs="Arial"/>
          <w:sz w:val="22"/>
          <w:szCs w:val="22"/>
          <w:lang w:val="en-GB" w:eastAsia="en-US"/>
        </w:rPr>
        <w:t xml:space="preserve"> </w:t>
      </w:r>
    </w:p>
    <w:p w:rsidR="00843DF0" w:rsidRPr="004E45A5" w:rsidRDefault="00843DF0" w:rsidP="00843DF0">
      <w:pPr>
        <w:ind w:left="720" w:hanging="675"/>
        <w:rPr>
          <w:rFonts w:ascii="Arial" w:eastAsia="Calibri" w:hAnsi="Arial" w:cs="Arial"/>
          <w:sz w:val="22"/>
          <w:szCs w:val="22"/>
          <w:lang w:val="en-GB" w:eastAsia="en-US"/>
        </w:rPr>
      </w:pPr>
    </w:p>
    <w:p w:rsidR="001C3989" w:rsidRPr="00C36D86" w:rsidRDefault="00843DF0" w:rsidP="00BD1217">
      <w:pPr>
        <w:pStyle w:val="Heading1"/>
        <w:keepLines w:val="0"/>
        <w:numPr>
          <w:ilvl w:val="0"/>
          <w:numId w:val="2"/>
        </w:numPr>
        <w:pBdr>
          <w:bottom w:val="single" w:sz="12" w:space="1" w:color="365F91"/>
        </w:pBdr>
        <w:spacing w:before="120" w:after="60"/>
        <w:ind w:left="709" w:hanging="709"/>
        <w:rPr>
          <w:color w:val="365F91"/>
          <w:sz w:val="28"/>
          <w:szCs w:val="24"/>
        </w:rPr>
      </w:pPr>
      <w:r w:rsidRPr="00C36D86">
        <w:rPr>
          <w:rFonts w:ascii="Arial" w:eastAsia="Calibri" w:hAnsi="Arial" w:cs="Arial"/>
          <w:b/>
          <w:sz w:val="24"/>
          <w:szCs w:val="22"/>
          <w:lang w:val="en-GB" w:eastAsia="en-US"/>
        </w:rPr>
        <w:t>PROTESTS AND REQUESTS FOR REDRESS</w:t>
      </w:r>
    </w:p>
    <w:p w:rsidR="00BD1217" w:rsidRPr="003F0E00" w:rsidRDefault="00843DF0" w:rsidP="000E7981">
      <w:pPr>
        <w:pStyle w:val="ListParagraph"/>
        <w:numPr>
          <w:ilvl w:val="1"/>
          <w:numId w:val="2"/>
        </w:numPr>
        <w:tabs>
          <w:tab w:val="clear" w:pos="283"/>
        </w:tabs>
        <w:ind w:left="709" w:hanging="709"/>
        <w:rPr>
          <w:rFonts w:ascii="Arial" w:eastAsia="Calibri" w:hAnsi="Arial" w:cs="Arial"/>
          <w:sz w:val="22"/>
          <w:szCs w:val="22"/>
          <w:lang w:val="en-GB" w:eastAsia="en-US"/>
        </w:rPr>
      </w:pPr>
      <w:r w:rsidRPr="003F0E00">
        <w:rPr>
          <w:rFonts w:ascii="Arial" w:eastAsia="Calibri" w:hAnsi="Arial" w:cs="Arial"/>
          <w:sz w:val="22"/>
          <w:szCs w:val="22"/>
          <w:lang w:val="en-GB" w:eastAsia="en-US"/>
        </w:rPr>
        <w:t xml:space="preserve">Protest forms are available </w:t>
      </w:r>
      <w:r w:rsidR="00CC6266" w:rsidRPr="003F0E00">
        <w:rPr>
          <w:rFonts w:ascii="Arial" w:eastAsia="Calibri" w:hAnsi="Arial" w:cs="Arial"/>
          <w:sz w:val="22"/>
          <w:szCs w:val="22"/>
          <w:lang w:val="en-GB" w:eastAsia="en-US"/>
        </w:rPr>
        <w:t>from the RCYC Sailing Office</w:t>
      </w:r>
      <w:r w:rsidRPr="003F0E00">
        <w:rPr>
          <w:rFonts w:ascii="Arial" w:eastAsia="Calibri" w:hAnsi="Arial" w:cs="Arial"/>
          <w:sz w:val="22"/>
          <w:szCs w:val="22"/>
          <w:lang w:val="en-GB" w:eastAsia="en-US"/>
        </w:rPr>
        <w:t xml:space="preserve">. </w:t>
      </w:r>
      <w:r w:rsidR="00CC6266" w:rsidRPr="003F0E00">
        <w:rPr>
          <w:rFonts w:ascii="Arial" w:eastAsia="Calibri" w:hAnsi="Arial" w:cs="Arial"/>
          <w:sz w:val="22"/>
          <w:szCs w:val="22"/>
          <w:lang w:val="en-GB" w:eastAsia="en-US"/>
        </w:rPr>
        <w:t xml:space="preserve"> </w:t>
      </w:r>
      <w:r w:rsidRPr="003F0E00">
        <w:rPr>
          <w:rFonts w:ascii="Arial" w:eastAsia="Calibri" w:hAnsi="Arial" w:cs="Arial"/>
          <w:sz w:val="22"/>
          <w:szCs w:val="22"/>
          <w:lang w:val="en-GB" w:eastAsia="en-US"/>
        </w:rPr>
        <w:t>Protest and requests for redress or reopening shall be delivered there within the appropriate time limit.</w:t>
      </w:r>
      <w:r w:rsidR="00BD1217" w:rsidRPr="003F0E00">
        <w:rPr>
          <w:rFonts w:ascii="Arial" w:eastAsia="Calibri" w:hAnsi="Arial" w:cs="Arial"/>
          <w:sz w:val="22"/>
          <w:szCs w:val="22"/>
          <w:lang w:val="en-GB" w:eastAsia="en-US"/>
        </w:rPr>
        <w:t xml:space="preserve"> </w:t>
      </w:r>
    </w:p>
    <w:p w:rsidR="00BD1217" w:rsidRPr="003F0E00" w:rsidRDefault="00843DF0" w:rsidP="000E7981">
      <w:pPr>
        <w:pStyle w:val="ListParagraph"/>
        <w:numPr>
          <w:ilvl w:val="1"/>
          <w:numId w:val="2"/>
        </w:numPr>
        <w:tabs>
          <w:tab w:val="clear" w:pos="283"/>
        </w:tabs>
        <w:ind w:left="709" w:hanging="709"/>
        <w:rPr>
          <w:rFonts w:ascii="Arial" w:eastAsia="Calibri" w:hAnsi="Arial" w:cs="Arial"/>
          <w:sz w:val="22"/>
          <w:szCs w:val="22"/>
          <w:lang w:val="en-GB" w:eastAsia="en-US"/>
        </w:rPr>
      </w:pPr>
      <w:r w:rsidRPr="003F0E00">
        <w:rPr>
          <w:rFonts w:ascii="Arial" w:eastAsia="Calibri" w:hAnsi="Arial" w:cs="Arial"/>
          <w:sz w:val="22"/>
          <w:szCs w:val="22"/>
          <w:lang w:val="en-GB" w:eastAsia="en-US"/>
        </w:rPr>
        <w:t xml:space="preserve">For each class, the protest time limit is </w:t>
      </w:r>
      <w:r w:rsidR="00BD1217" w:rsidRPr="003F0E00">
        <w:rPr>
          <w:rFonts w:ascii="Arial" w:eastAsia="Calibri" w:hAnsi="Arial" w:cs="Arial"/>
          <w:sz w:val="22"/>
          <w:szCs w:val="22"/>
          <w:lang w:val="en-GB" w:eastAsia="en-US"/>
        </w:rPr>
        <w:t>90 minutes</w:t>
      </w:r>
      <w:r w:rsidRPr="003F0E00">
        <w:rPr>
          <w:rFonts w:ascii="Arial" w:eastAsia="Calibri" w:hAnsi="Arial" w:cs="Arial"/>
          <w:sz w:val="22"/>
          <w:szCs w:val="22"/>
          <w:lang w:val="en-GB" w:eastAsia="en-US"/>
        </w:rPr>
        <w:t xml:space="preserve"> after the last boat has finished the last race of the day or the race committee signals no more racing today, whichever is later. </w:t>
      </w:r>
    </w:p>
    <w:p w:rsidR="00BD1217" w:rsidRPr="003F0E00" w:rsidRDefault="00843DF0" w:rsidP="000E7981">
      <w:pPr>
        <w:pStyle w:val="ListParagraph"/>
        <w:numPr>
          <w:ilvl w:val="1"/>
          <w:numId w:val="2"/>
        </w:numPr>
        <w:tabs>
          <w:tab w:val="clear" w:pos="283"/>
        </w:tabs>
        <w:ind w:left="709" w:hanging="709"/>
        <w:rPr>
          <w:rFonts w:ascii="Arial" w:eastAsia="Calibri" w:hAnsi="Arial" w:cs="Arial"/>
          <w:sz w:val="22"/>
          <w:szCs w:val="22"/>
          <w:lang w:val="en-GB" w:eastAsia="en-US"/>
        </w:rPr>
      </w:pPr>
      <w:r w:rsidRPr="003F0E00">
        <w:rPr>
          <w:rFonts w:ascii="Arial" w:eastAsia="Calibri" w:hAnsi="Arial" w:cs="Arial"/>
          <w:sz w:val="22"/>
          <w:szCs w:val="22"/>
          <w:lang w:val="en-GB" w:eastAsia="en-US"/>
        </w:rPr>
        <w:tab/>
        <w:t>Notices will be posted no later than 30 minutes after the protest time limit to inform competitors of hearings in which they are parties or named as witnesses. Hearings will be held in the protest room, located at YYC, beginning at the time posted.</w:t>
      </w:r>
      <w:r w:rsidR="00BD1217" w:rsidRPr="003F0E00">
        <w:rPr>
          <w:rFonts w:ascii="Arial" w:eastAsia="Calibri" w:hAnsi="Arial" w:cs="Arial"/>
          <w:sz w:val="22"/>
          <w:szCs w:val="22"/>
          <w:lang w:val="en-GB" w:eastAsia="en-US"/>
        </w:rPr>
        <w:t xml:space="preserve"> </w:t>
      </w:r>
    </w:p>
    <w:p w:rsidR="00BD1217" w:rsidRPr="003F0E00" w:rsidRDefault="00843DF0" w:rsidP="000E7981">
      <w:pPr>
        <w:pStyle w:val="ListParagraph"/>
        <w:numPr>
          <w:ilvl w:val="1"/>
          <w:numId w:val="2"/>
        </w:numPr>
        <w:tabs>
          <w:tab w:val="clear" w:pos="283"/>
        </w:tabs>
        <w:ind w:left="709" w:hanging="709"/>
        <w:rPr>
          <w:rFonts w:ascii="Arial" w:eastAsia="Calibri" w:hAnsi="Arial" w:cs="Arial"/>
          <w:sz w:val="22"/>
          <w:szCs w:val="22"/>
          <w:lang w:val="en-GB" w:eastAsia="en-US"/>
        </w:rPr>
      </w:pPr>
      <w:r w:rsidRPr="003F0E00">
        <w:rPr>
          <w:rFonts w:ascii="Arial" w:eastAsia="Calibri" w:hAnsi="Arial" w:cs="Arial"/>
          <w:sz w:val="22"/>
          <w:szCs w:val="22"/>
          <w:lang w:val="en-GB" w:eastAsia="en-US"/>
        </w:rPr>
        <w:tab/>
        <w:t xml:space="preserve">Notices of protests by the race committee, technical committee or protest committee will be posted to inform boats under </w:t>
      </w:r>
      <w:r w:rsidR="00405E26">
        <w:rPr>
          <w:rFonts w:ascii="Arial" w:eastAsia="Calibri" w:hAnsi="Arial" w:cs="Arial"/>
          <w:sz w:val="22"/>
          <w:szCs w:val="22"/>
          <w:lang w:val="en-GB" w:eastAsia="en-US"/>
        </w:rPr>
        <w:t>rule</w:t>
      </w:r>
      <w:r w:rsidRPr="003F0E00">
        <w:rPr>
          <w:rFonts w:ascii="Arial" w:eastAsia="Calibri" w:hAnsi="Arial" w:cs="Arial"/>
          <w:sz w:val="22"/>
          <w:szCs w:val="22"/>
          <w:lang w:val="en-GB" w:eastAsia="en-US"/>
        </w:rPr>
        <w:t xml:space="preserve"> 61.1(b). </w:t>
      </w:r>
    </w:p>
    <w:p w:rsidR="00BD1217" w:rsidRPr="003F0E00" w:rsidRDefault="00843DF0" w:rsidP="000E7981">
      <w:pPr>
        <w:pStyle w:val="ListParagraph"/>
        <w:numPr>
          <w:ilvl w:val="1"/>
          <w:numId w:val="2"/>
        </w:numPr>
        <w:tabs>
          <w:tab w:val="clear" w:pos="283"/>
        </w:tabs>
        <w:ind w:left="709" w:hanging="709"/>
        <w:rPr>
          <w:rFonts w:ascii="Arial" w:eastAsia="Calibri" w:hAnsi="Arial" w:cs="Arial"/>
          <w:sz w:val="22"/>
          <w:szCs w:val="22"/>
          <w:lang w:val="en-GB" w:eastAsia="en-US"/>
        </w:rPr>
      </w:pPr>
      <w:r w:rsidRPr="003F0E00">
        <w:rPr>
          <w:rFonts w:ascii="Arial" w:eastAsia="Calibri" w:hAnsi="Arial" w:cs="Arial"/>
          <w:sz w:val="22"/>
          <w:szCs w:val="22"/>
          <w:lang w:val="en-GB" w:eastAsia="en-US"/>
        </w:rPr>
        <w:t>Breaches of SIs 11.</w:t>
      </w:r>
      <w:r w:rsidR="003F0E00">
        <w:rPr>
          <w:rFonts w:ascii="Arial" w:eastAsia="Calibri" w:hAnsi="Arial" w:cs="Arial"/>
          <w:sz w:val="22"/>
          <w:szCs w:val="22"/>
          <w:lang w:val="en-GB" w:eastAsia="en-US"/>
        </w:rPr>
        <w:t>1(c)</w:t>
      </w:r>
      <w:r w:rsidR="00C36D86">
        <w:rPr>
          <w:rFonts w:ascii="Arial" w:eastAsia="Calibri" w:hAnsi="Arial" w:cs="Arial"/>
          <w:sz w:val="22"/>
          <w:szCs w:val="22"/>
          <w:lang w:val="en-GB" w:eastAsia="en-US"/>
        </w:rPr>
        <w:t xml:space="preserve"> an</w:t>
      </w:r>
      <w:r w:rsidRPr="003F0E00">
        <w:rPr>
          <w:rFonts w:ascii="Arial" w:eastAsia="Calibri" w:hAnsi="Arial" w:cs="Arial"/>
          <w:sz w:val="22"/>
          <w:szCs w:val="22"/>
          <w:lang w:val="en-GB" w:eastAsia="en-US"/>
        </w:rPr>
        <w:t xml:space="preserve">d 27 will not be grounds for a protest by a boat. This changes </w:t>
      </w:r>
      <w:r w:rsidR="00405E26">
        <w:rPr>
          <w:rFonts w:ascii="Arial" w:eastAsia="Calibri" w:hAnsi="Arial" w:cs="Arial"/>
          <w:sz w:val="22"/>
          <w:szCs w:val="22"/>
          <w:lang w:val="en-GB" w:eastAsia="en-US"/>
        </w:rPr>
        <w:t>rule</w:t>
      </w:r>
      <w:r w:rsidRPr="003F0E00">
        <w:rPr>
          <w:rFonts w:ascii="Arial" w:eastAsia="Calibri" w:hAnsi="Arial" w:cs="Arial"/>
          <w:sz w:val="22"/>
          <w:szCs w:val="22"/>
          <w:lang w:val="en-GB" w:eastAsia="en-US"/>
        </w:rPr>
        <w:t xml:space="preserve"> 60.1(a). </w:t>
      </w:r>
    </w:p>
    <w:p w:rsidR="00BD1217" w:rsidRPr="003F0E00" w:rsidRDefault="00843DF0" w:rsidP="000E7981">
      <w:pPr>
        <w:pStyle w:val="ListParagraph"/>
        <w:numPr>
          <w:ilvl w:val="1"/>
          <w:numId w:val="2"/>
        </w:numPr>
        <w:tabs>
          <w:tab w:val="clear" w:pos="283"/>
        </w:tabs>
        <w:ind w:left="709" w:hanging="709"/>
        <w:rPr>
          <w:rFonts w:ascii="Arial" w:eastAsia="Calibri" w:hAnsi="Arial" w:cs="Arial"/>
          <w:sz w:val="22"/>
          <w:szCs w:val="22"/>
          <w:lang w:val="en-GB" w:eastAsia="en-US"/>
        </w:rPr>
      </w:pPr>
      <w:r w:rsidRPr="003F0E00">
        <w:rPr>
          <w:rFonts w:ascii="Arial" w:eastAsia="Calibri" w:hAnsi="Arial" w:cs="Arial"/>
          <w:sz w:val="22"/>
          <w:szCs w:val="22"/>
          <w:lang w:val="en-GB" w:eastAsia="en-US"/>
        </w:rPr>
        <w:t xml:space="preserve">On the last scheduled day of racing a request for redress based on a protest committee decision shall be delivered no later than 30 minutes after the decision was posted. This changes </w:t>
      </w:r>
      <w:r w:rsidR="00405E26">
        <w:rPr>
          <w:rFonts w:ascii="Arial" w:eastAsia="Calibri" w:hAnsi="Arial" w:cs="Arial"/>
          <w:sz w:val="22"/>
          <w:szCs w:val="22"/>
          <w:lang w:val="en-GB" w:eastAsia="en-US"/>
        </w:rPr>
        <w:t>rule</w:t>
      </w:r>
      <w:r w:rsidRPr="003F0E00">
        <w:rPr>
          <w:rFonts w:ascii="Arial" w:eastAsia="Calibri" w:hAnsi="Arial" w:cs="Arial"/>
          <w:sz w:val="22"/>
          <w:szCs w:val="22"/>
          <w:lang w:val="en-GB" w:eastAsia="en-US"/>
        </w:rPr>
        <w:t xml:space="preserve"> 62.2.</w:t>
      </w:r>
      <w:r w:rsidR="00BD1217" w:rsidRPr="003F0E00">
        <w:rPr>
          <w:rFonts w:ascii="Arial" w:eastAsia="Calibri" w:hAnsi="Arial" w:cs="Arial"/>
          <w:sz w:val="22"/>
          <w:szCs w:val="22"/>
          <w:lang w:val="en-GB" w:eastAsia="en-US"/>
        </w:rPr>
        <w:t xml:space="preserve"> </w:t>
      </w:r>
    </w:p>
    <w:p w:rsidR="00843DF0" w:rsidRPr="003F0E00" w:rsidRDefault="00843DF0" w:rsidP="00843DF0">
      <w:pPr>
        <w:ind w:left="720" w:hanging="675"/>
        <w:rPr>
          <w:rFonts w:ascii="Arial" w:eastAsia="Calibri" w:hAnsi="Arial" w:cs="Arial"/>
          <w:sz w:val="22"/>
          <w:szCs w:val="22"/>
          <w:lang w:val="en-GB" w:eastAsia="en-US"/>
        </w:rPr>
      </w:pPr>
    </w:p>
    <w:p w:rsidR="00DA2230" w:rsidRPr="00C36D86" w:rsidRDefault="00843DF0" w:rsidP="00DA2230">
      <w:pPr>
        <w:pStyle w:val="Heading1"/>
        <w:keepLines w:val="0"/>
        <w:numPr>
          <w:ilvl w:val="0"/>
          <w:numId w:val="2"/>
        </w:numPr>
        <w:pBdr>
          <w:bottom w:val="single" w:sz="12" w:space="1" w:color="365F91"/>
        </w:pBdr>
        <w:spacing w:before="120" w:after="60"/>
        <w:ind w:left="709" w:hanging="709"/>
        <w:rPr>
          <w:b/>
          <w:color w:val="365F91"/>
          <w:sz w:val="28"/>
          <w:szCs w:val="24"/>
        </w:rPr>
      </w:pPr>
      <w:r w:rsidRPr="00C36D86">
        <w:rPr>
          <w:rFonts w:ascii="Arial" w:eastAsia="Calibri" w:hAnsi="Arial" w:cs="Arial"/>
          <w:b/>
          <w:sz w:val="24"/>
          <w:szCs w:val="22"/>
          <w:lang w:val="en-GB" w:eastAsia="en-US"/>
        </w:rPr>
        <w:t>SCORING</w:t>
      </w:r>
    </w:p>
    <w:p w:rsidR="00CC6266" w:rsidRPr="00CC6266" w:rsidRDefault="00CC6266" w:rsidP="00BC6B9C">
      <w:pPr>
        <w:pStyle w:val="ListParagraph"/>
        <w:numPr>
          <w:ilvl w:val="1"/>
          <w:numId w:val="2"/>
        </w:numPr>
        <w:tabs>
          <w:tab w:val="clear" w:pos="283"/>
        </w:tabs>
        <w:ind w:left="709" w:hanging="709"/>
        <w:rPr>
          <w:rFonts w:ascii="Arial" w:eastAsia="Calibri" w:hAnsi="Arial" w:cs="Arial"/>
          <w:sz w:val="22"/>
          <w:szCs w:val="22"/>
          <w:lang w:val="en-GB" w:eastAsia="en-US"/>
        </w:rPr>
      </w:pPr>
      <w:r w:rsidRPr="00CC6266">
        <w:rPr>
          <w:rFonts w:ascii="Arial" w:eastAsia="Calibri" w:hAnsi="Arial" w:cs="Arial"/>
          <w:sz w:val="22"/>
          <w:szCs w:val="22"/>
          <w:lang w:val="en-GB" w:eastAsia="en-US"/>
        </w:rPr>
        <w:t>4 races are scheduled.</w:t>
      </w:r>
    </w:p>
    <w:p w:rsidR="00CC6266" w:rsidRPr="00CC6266" w:rsidRDefault="005E1B5E" w:rsidP="00BC6B9C">
      <w:pPr>
        <w:pStyle w:val="ListParagraph"/>
        <w:numPr>
          <w:ilvl w:val="1"/>
          <w:numId w:val="2"/>
        </w:numPr>
        <w:tabs>
          <w:tab w:val="clear" w:pos="283"/>
        </w:tabs>
        <w:ind w:left="709" w:hanging="709"/>
        <w:rPr>
          <w:rFonts w:ascii="Arial" w:eastAsia="Calibri" w:hAnsi="Arial" w:cs="Arial"/>
          <w:sz w:val="22"/>
          <w:szCs w:val="22"/>
          <w:lang w:val="en-GB" w:eastAsia="en-US"/>
        </w:rPr>
      </w:pPr>
      <w:r w:rsidRPr="00CC6266">
        <w:rPr>
          <w:rFonts w:ascii="Arial" w:eastAsia="Calibri" w:hAnsi="Arial" w:cs="Arial"/>
          <w:sz w:val="22"/>
          <w:szCs w:val="22"/>
          <w:lang w:val="en-GB" w:eastAsia="en-US"/>
        </w:rPr>
        <w:t>2</w:t>
      </w:r>
      <w:r w:rsidR="00843DF0" w:rsidRPr="00CC6266">
        <w:rPr>
          <w:rFonts w:ascii="Arial" w:eastAsia="Calibri" w:hAnsi="Arial" w:cs="Arial"/>
          <w:sz w:val="22"/>
          <w:szCs w:val="22"/>
          <w:lang w:val="en-GB" w:eastAsia="en-US"/>
        </w:rPr>
        <w:t xml:space="preserve"> races are required to be completed to constitute a series. </w:t>
      </w:r>
    </w:p>
    <w:p w:rsidR="00CC6266" w:rsidRPr="00CC6266" w:rsidRDefault="00843DF0" w:rsidP="00BC6B9C">
      <w:pPr>
        <w:pStyle w:val="ListParagraph"/>
        <w:numPr>
          <w:ilvl w:val="1"/>
          <w:numId w:val="2"/>
        </w:numPr>
        <w:tabs>
          <w:tab w:val="clear" w:pos="283"/>
        </w:tabs>
        <w:ind w:left="709" w:hanging="709"/>
        <w:rPr>
          <w:rFonts w:ascii="Arial" w:eastAsia="Calibri" w:hAnsi="Arial" w:cs="Arial"/>
          <w:sz w:val="22"/>
          <w:szCs w:val="22"/>
          <w:lang w:val="en-GB" w:eastAsia="en-US"/>
        </w:rPr>
      </w:pPr>
      <w:r w:rsidRPr="00CC6266">
        <w:rPr>
          <w:rFonts w:ascii="Arial" w:eastAsia="Calibri" w:hAnsi="Arial" w:cs="Arial"/>
          <w:sz w:val="22"/>
          <w:szCs w:val="22"/>
          <w:lang w:val="en-GB" w:eastAsia="en-US"/>
        </w:rPr>
        <w:t>When fewer than 4 races have been completed, a boat’s series score will be the total of her race scores.</w:t>
      </w:r>
    </w:p>
    <w:p w:rsidR="009D16AC" w:rsidRPr="009D16AC" w:rsidRDefault="00CC6266" w:rsidP="00BC6B9C">
      <w:pPr>
        <w:numPr>
          <w:ilvl w:val="1"/>
          <w:numId w:val="2"/>
        </w:numPr>
        <w:tabs>
          <w:tab w:val="clear" w:pos="283"/>
        </w:tabs>
        <w:ind w:left="709" w:hanging="709"/>
        <w:rPr>
          <w:rFonts w:ascii="Arial" w:hAnsi="Arial" w:cs="Arial"/>
        </w:rPr>
      </w:pPr>
      <w:r w:rsidRPr="00CC6266">
        <w:rPr>
          <w:rFonts w:ascii="Arial" w:eastAsia="Calibri" w:hAnsi="Arial" w:cs="Arial"/>
          <w:sz w:val="22"/>
          <w:szCs w:val="22"/>
          <w:lang w:val="en-GB" w:eastAsia="en-US"/>
        </w:rPr>
        <w:t xml:space="preserve">When </w:t>
      </w:r>
      <w:r w:rsidR="00843DF0" w:rsidRPr="00CC6266">
        <w:rPr>
          <w:rFonts w:ascii="Arial" w:eastAsia="Calibri" w:hAnsi="Arial" w:cs="Arial"/>
          <w:sz w:val="22"/>
          <w:szCs w:val="22"/>
          <w:lang w:val="en-GB" w:eastAsia="en-US"/>
        </w:rPr>
        <w:t>4 races have been completed, a boat’s series score will be the total of her race scores excluding her worst score.</w:t>
      </w:r>
      <w:r w:rsidR="009D16AC" w:rsidRPr="009D16AC">
        <w:rPr>
          <w:rFonts w:ascii="Arial" w:hAnsi="Arial" w:cs="Arial"/>
          <w:sz w:val="22"/>
          <w:szCs w:val="22"/>
        </w:rPr>
        <w:t xml:space="preserve"> </w:t>
      </w:r>
    </w:p>
    <w:p w:rsidR="00843DF0" w:rsidRPr="00BC6B9C" w:rsidRDefault="009D16AC" w:rsidP="00BC6B9C">
      <w:pPr>
        <w:numPr>
          <w:ilvl w:val="1"/>
          <w:numId w:val="2"/>
        </w:numPr>
        <w:tabs>
          <w:tab w:val="clear" w:pos="283"/>
        </w:tabs>
        <w:ind w:left="709" w:hanging="709"/>
        <w:rPr>
          <w:rFonts w:ascii="Arial" w:hAnsi="Arial" w:cs="Arial"/>
          <w:sz w:val="22"/>
        </w:rPr>
      </w:pPr>
      <w:r w:rsidRPr="00DA2230">
        <w:rPr>
          <w:rFonts w:ascii="Arial" w:hAnsi="Arial" w:cs="Arial"/>
          <w:sz w:val="22"/>
          <w:szCs w:val="22"/>
        </w:rPr>
        <w:t xml:space="preserve">A boat that started on the course side (OCS) or was disqualified under </w:t>
      </w:r>
      <w:r w:rsidR="00405E26">
        <w:rPr>
          <w:rFonts w:ascii="Arial" w:hAnsi="Arial" w:cs="Arial"/>
          <w:sz w:val="22"/>
          <w:szCs w:val="22"/>
        </w:rPr>
        <w:t>rule</w:t>
      </w:r>
      <w:r w:rsidRPr="00DA2230">
        <w:rPr>
          <w:rFonts w:ascii="Arial" w:hAnsi="Arial" w:cs="Arial"/>
          <w:sz w:val="22"/>
          <w:szCs w:val="22"/>
        </w:rPr>
        <w:t xml:space="preserve"> 30</w:t>
      </w:r>
      <w:r w:rsidR="00405E26">
        <w:rPr>
          <w:rFonts w:ascii="Arial" w:hAnsi="Arial" w:cs="Arial"/>
          <w:sz w:val="22"/>
          <w:szCs w:val="22"/>
        </w:rPr>
        <w:t>.2 (UFD), rule 30.3</w:t>
      </w:r>
      <w:r w:rsidRPr="00DA2230">
        <w:rPr>
          <w:rFonts w:ascii="Arial" w:hAnsi="Arial" w:cs="Arial"/>
          <w:sz w:val="22"/>
          <w:szCs w:val="22"/>
        </w:rPr>
        <w:t xml:space="preserve"> (BFD), did not finish (DNF), or retired after finishing (RAF), shall be scored points for the finish place one more than the number of boats that competed in the race. A boat that did not start (DNC or DNS) or was disqualified other than under RRS 30.3, (DSQ, DNE or DGM) shall be scored points for the finishing place one more than the number of boats entered in the series.</w:t>
      </w:r>
      <w:r w:rsidRPr="00CC6266">
        <w:rPr>
          <w:rFonts w:ascii="Arial" w:hAnsi="Arial" w:cs="Arial"/>
        </w:rPr>
        <w:t xml:space="preserve"> </w:t>
      </w:r>
      <w:r>
        <w:rPr>
          <w:rFonts w:ascii="Arial" w:hAnsi="Arial" w:cs="Arial"/>
        </w:rPr>
        <w:t xml:space="preserve">  </w:t>
      </w:r>
      <w:r w:rsidRPr="00BC6B9C">
        <w:rPr>
          <w:rFonts w:ascii="Arial" w:hAnsi="Arial" w:cs="Arial"/>
          <w:sz w:val="22"/>
        </w:rPr>
        <w:t xml:space="preserve">This changes </w:t>
      </w:r>
      <w:r w:rsidR="00405E26">
        <w:rPr>
          <w:rFonts w:ascii="Arial" w:hAnsi="Arial" w:cs="Arial"/>
          <w:sz w:val="22"/>
        </w:rPr>
        <w:t>rule</w:t>
      </w:r>
      <w:r w:rsidRPr="00BC6B9C">
        <w:rPr>
          <w:rFonts w:ascii="Arial" w:hAnsi="Arial" w:cs="Arial"/>
          <w:sz w:val="22"/>
        </w:rPr>
        <w:t xml:space="preserve"> A4.2.</w:t>
      </w:r>
    </w:p>
    <w:p w:rsidR="00843DF0" w:rsidRPr="004E45A5" w:rsidRDefault="00843DF0" w:rsidP="00BC6B9C">
      <w:pPr>
        <w:ind w:left="709" w:hanging="709"/>
        <w:rPr>
          <w:rFonts w:ascii="Arial" w:eastAsia="Calibri" w:hAnsi="Arial" w:cs="Arial"/>
          <w:sz w:val="22"/>
          <w:szCs w:val="22"/>
          <w:lang w:val="en-GB" w:eastAsia="en-US"/>
        </w:rPr>
      </w:pPr>
    </w:p>
    <w:p w:rsidR="00DA2230" w:rsidRPr="00DA2230" w:rsidRDefault="00843DF0" w:rsidP="00DA2230">
      <w:pPr>
        <w:pStyle w:val="Heading1"/>
        <w:keepLines w:val="0"/>
        <w:numPr>
          <w:ilvl w:val="0"/>
          <w:numId w:val="2"/>
        </w:numPr>
        <w:pBdr>
          <w:bottom w:val="single" w:sz="12" w:space="1" w:color="365F91"/>
        </w:pBdr>
        <w:spacing w:before="120" w:after="60"/>
        <w:ind w:left="709" w:hanging="709"/>
        <w:rPr>
          <w:b/>
          <w:color w:val="365F91"/>
          <w:sz w:val="24"/>
          <w:szCs w:val="24"/>
        </w:rPr>
      </w:pPr>
      <w:r w:rsidRPr="00DA2230">
        <w:rPr>
          <w:rFonts w:ascii="Arial" w:eastAsia="Calibri" w:hAnsi="Arial" w:cs="Arial"/>
          <w:b/>
          <w:sz w:val="24"/>
          <w:szCs w:val="22"/>
          <w:lang w:val="en-GB" w:eastAsia="en-US"/>
        </w:rPr>
        <w:t>SAFETY REGULATIONS</w:t>
      </w:r>
    </w:p>
    <w:p w:rsidR="00227A4D" w:rsidRPr="00227A4D" w:rsidRDefault="00227A4D" w:rsidP="00BC6B9C">
      <w:pPr>
        <w:pStyle w:val="ListParagraph"/>
        <w:numPr>
          <w:ilvl w:val="1"/>
          <w:numId w:val="2"/>
        </w:numPr>
        <w:tabs>
          <w:tab w:val="clear" w:pos="283"/>
        </w:tabs>
        <w:ind w:left="709" w:hanging="709"/>
        <w:rPr>
          <w:rFonts w:ascii="Arial" w:eastAsia="Calibri" w:hAnsi="Arial" w:cs="Arial"/>
          <w:sz w:val="24"/>
          <w:szCs w:val="22"/>
          <w:lang w:val="en-GB" w:eastAsia="en-US"/>
        </w:rPr>
      </w:pPr>
      <w:r w:rsidRPr="00227A4D">
        <w:rPr>
          <w:rFonts w:ascii="Arial" w:hAnsi="Arial" w:cs="Arial"/>
          <w:sz w:val="22"/>
        </w:rPr>
        <w:t xml:space="preserve">All boats shall carry a working marine VHF transceiver. </w:t>
      </w:r>
    </w:p>
    <w:p w:rsidR="00227A4D" w:rsidRPr="00227A4D" w:rsidRDefault="00227A4D" w:rsidP="00BC6B9C">
      <w:pPr>
        <w:pStyle w:val="ListParagraph"/>
        <w:numPr>
          <w:ilvl w:val="1"/>
          <w:numId w:val="2"/>
        </w:numPr>
        <w:tabs>
          <w:tab w:val="clear" w:pos="283"/>
        </w:tabs>
        <w:ind w:left="709" w:hanging="709"/>
        <w:rPr>
          <w:rFonts w:ascii="Arial" w:eastAsia="Calibri" w:hAnsi="Arial" w:cs="Arial"/>
          <w:sz w:val="24"/>
          <w:szCs w:val="22"/>
          <w:lang w:val="en-GB" w:eastAsia="en-US"/>
        </w:rPr>
      </w:pPr>
      <w:r w:rsidRPr="00227A4D">
        <w:rPr>
          <w:rFonts w:ascii="Arial" w:eastAsia="Batang" w:hAnsi="Arial" w:cs="Arial"/>
          <w:sz w:val="22"/>
        </w:rPr>
        <w:t>Any boat that retires shall inform the committee boat as soon as possible on VHF channel 7</w:t>
      </w:r>
      <w:r>
        <w:rPr>
          <w:rFonts w:ascii="Arial" w:eastAsia="Batang" w:hAnsi="Arial" w:cs="Arial"/>
          <w:sz w:val="22"/>
        </w:rPr>
        <w:t>7</w:t>
      </w:r>
      <w:r w:rsidRPr="00227A4D">
        <w:rPr>
          <w:rFonts w:ascii="Arial" w:eastAsia="Batang" w:hAnsi="Arial" w:cs="Arial"/>
          <w:sz w:val="22"/>
        </w:rPr>
        <w:t xml:space="preserve">.  If unable to do so, they shall inform the race office by telephone (01326 211555) at the first opportunity.   </w:t>
      </w:r>
    </w:p>
    <w:p w:rsidR="00227A4D" w:rsidRPr="00227A4D" w:rsidRDefault="00227A4D" w:rsidP="00BC6B9C">
      <w:pPr>
        <w:pStyle w:val="ListParagraph"/>
        <w:numPr>
          <w:ilvl w:val="1"/>
          <w:numId w:val="2"/>
        </w:numPr>
        <w:tabs>
          <w:tab w:val="clear" w:pos="283"/>
        </w:tabs>
        <w:ind w:left="709" w:hanging="709"/>
        <w:rPr>
          <w:rFonts w:ascii="Arial" w:eastAsia="Calibri" w:hAnsi="Arial" w:cs="Arial"/>
          <w:sz w:val="24"/>
          <w:szCs w:val="22"/>
          <w:lang w:val="en-GB" w:eastAsia="en-US"/>
        </w:rPr>
      </w:pPr>
      <w:r w:rsidRPr="00227A4D">
        <w:rPr>
          <w:rFonts w:ascii="Arial" w:eastAsia="Batang" w:hAnsi="Arial" w:cs="Arial"/>
          <w:sz w:val="22"/>
        </w:rPr>
        <w:t xml:space="preserve">Competitors shall obey safety instructions given by </w:t>
      </w:r>
      <w:r w:rsidR="00BD1217">
        <w:rPr>
          <w:rFonts w:ascii="Arial" w:eastAsia="Batang" w:hAnsi="Arial" w:cs="Arial"/>
          <w:sz w:val="22"/>
        </w:rPr>
        <w:t>s</w:t>
      </w:r>
      <w:r w:rsidRPr="00227A4D">
        <w:rPr>
          <w:rFonts w:ascii="Arial" w:eastAsia="Batang" w:hAnsi="Arial" w:cs="Arial"/>
          <w:sz w:val="22"/>
        </w:rPr>
        <w:t xml:space="preserve">afety </w:t>
      </w:r>
      <w:r w:rsidR="00BD1217">
        <w:rPr>
          <w:rFonts w:ascii="Arial" w:eastAsia="Batang" w:hAnsi="Arial" w:cs="Arial"/>
          <w:sz w:val="22"/>
        </w:rPr>
        <w:t>or mark laying b</w:t>
      </w:r>
      <w:r w:rsidR="00135B5A">
        <w:rPr>
          <w:rFonts w:ascii="Arial" w:eastAsia="Batang" w:hAnsi="Arial" w:cs="Arial"/>
          <w:sz w:val="22"/>
        </w:rPr>
        <w:t>oats display</w:t>
      </w:r>
      <w:r w:rsidRPr="00227A4D">
        <w:rPr>
          <w:rFonts w:ascii="Arial" w:eastAsia="Batang" w:hAnsi="Arial" w:cs="Arial"/>
          <w:sz w:val="22"/>
        </w:rPr>
        <w:t xml:space="preserve">ing </w:t>
      </w:r>
      <w:r w:rsidR="00135B5A">
        <w:rPr>
          <w:rFonts w:ascii="Arial" w:eastAsia="Batang" w:hAnsi="Arial" w:cs="Arial"/>
          <w:sz w:val="22"/>
        </w:rPr>
        <w:t xml:space="preserve">flag </w:t>
      </w:r>
      <w:r w:rsidRPr="00227A4D">
        <w:rPr>
          <w:rFonts w:ascii="Arial" w:eastAsia="Batang" w:hAnsi="Arial" w:cs="Arial"/>
          <w:sz w:val="22"/>
        </w:rPr>
        <w:t>“R” in relation to commercial shipping movements and divers.</w:t>
      </w:r>
      <w:r w:rsidRPr="00227A4D">
        <w:rPr>
          <w:rFonts w:ascii="Arial" w:hAnsi="Arial" w:cs="Arial"/>
          <w:sz w:val="22"/>
        </w:rPr>
        <w:t xml:space="preserve"> </w:t>
      </w:r>
    </w:p>
    <w:p w:rsidR="00843DF0" w:rsidRPr="00227A4D" w:rsidRDefault="00843DF0" w:rsidP="00BC6B9C">
      <w:pPr>
        <w:ind w:left="709" w:hanging="709"/>
        <w:rPr>
          <w:rFonts w:ascii="Arial" w:eastAsia="Calibri" w:hAnsi="Arial" w:cs="Arial"/>
          <w:sz w:val="22"/>
          <w:szCs w:val="22"/>
          <w:lang w:val="en-GB" w:eastAsia="en-US"/>
        </w:rPr>
      </w:pPr>
    </w:p>
    <w:p w:rsidR="00DA2230" w:rsidRPr="00DA2230" w:rsidRDefault="00843DF0" w:rsidP="00DA2230">
      <w:pPr>
        <w:pStyle w:val="Heading1"/>
        <w:keepLines w:val="0"/>
        <w:numPr>
          <w:ilvl w:val="0"/>
          <w:numId w:val="2"/>
        </w:numPr>
        <w:pBdr>
          <w:bottom w:val="single" w:sz="12" w:space="1" w:color="365F91"/>
        </w:pBdr>
        <w:spacing w:before="120" w:after="60"/>
        <w:ind w:left="709" w:hanging="709"/>
        <w:rPr>
          <w:b/>
          <w:color w:val="365F91"/>
          <w:sz w:val="24"/>
          <w:szCs w:val="24"/>
        </w:rPr>
      </w:pPr>
      <w:r w:rsidRPr="00DA2230">
        <w:rPr>
          <w:rFonts w:ascii="Arial" w:eastAsia="Calibri" w:hAnsi="Arial" w:cs="Arial"/>
          <w:b/>
          <w:sz w:val="24"/>
          <w:szCs w:val="22"/>
          <w:lang w:val="en-GB" w:eastAsia="en-US"/>
        </w:rPr>
        <w:t>RADIO COMMUNICATION</w:t>
      </w:r>
    </w:p>
    <w:p w:rsidR="00BC6B9C" w:rsidRDefault="00843DF0" w:rsidP="00BC6B9C">
      <w:pPr>
        <w:pStyle w:val="ListParagraph"/>
        <w:rPr>
          <w:rFonts w:ascii="Arial" w:hAnsi="Arial" w:cs="Arial"/>
        </w:rPr>
      </w:pPr>
      <w:r w:rsidRPr="004E45A5">
        <w:rPr>
          <w:rFonts w:ascii="Arial" w:eastAsia="Calibri" w:hAnsi="Arial" w:cs="Arial"/>
          <w:sz w:val="22"/>
          <w:szCs w:val="22"/>
          <w:lang w:val="en-GB" w:eastAsia="en-US"/>
        </w:rPr>
        <w:t>Except in an emergency, a boat that is racing shall not make voice or data tran</w:t>
      </w:r>
      <w:r w:rsidR="00F52271" w:rsidRPr="004E45A5">
        <w:rPr>
          <w:rFonts w:ascii="Arial" w:eastAsia="Calibri" w:hAnsi="Arial" w:cs="Arial"/>
          <w:sz w:val="22"/>
          <w:szCs w:val="22"/>
          <w:lang w:val="en-GB" w:eastAsia="en-US"/>
        </w:rPr>
        <w:t xml:space="preserve">smissions and shall not receive </w:t>
      </w:r>
      <w:r w:rsidRPr="004E45A5">
        <w:rPr>
          <w:rFonts w:ascii="Arial" w:eastAsia="Calibri" w:hAnsi="Arial" w:cs="Arial"/>
          <w:sz w:val="22"/>
          <w:szCs w:val="22"/>
          <w:lang w:val="en-GB" w:eastAsia="en-US"/>
        </w:rPr>
        <w:t>voice or data communication that is not available to all boats. [DP]</w:t>
      </w:r>
      <w:r w:rsidR="00BC6B9C" w:rsidRPr="00BC6B9C">
        <w:rPr>
          <w:rFonts w:ascii="Arial" w:hAnsi="Arial" w:cs="Arial"/>
        </w:rPr>
        <w:t xml:space="preserve"> </w:t>
      </w:r>
    </w:p>
    <w:p w:rsidR="00BC6B9C" w:rsidRPr="00DA2230" w:rsidRDefault="00BC6B9C" w:rsidP="00BC6B9C">
      <w:pPr>
        <w:pStyle w:val="Heading1"/>
        <w:keepLines w:val="0"/>
        <w:numPr>
          <w:ilvl w:val="0"/>
          <w:numId w:val="2"/>
        </w:numPr>
        <w:pBdr>
          <w:bottom w:val="single" w:sz="12" w:space="1" w:color="365F91"/>
        </w:pBdr>
        <w:spacing w:before="120" w:after="60"/>
        <w:ind w:left="709" w:hanging="709"/>
        <w:rPr>
          <w:b/>
          <w:color w:val="365F91"/>
          <w:sz w:val="24"/>
          <w:szCs w:val="24"/>
        </w:rPr>
      </w:pPr>
      <w:r>
        <w:rPr>
          <w:rFonts w:ascii="Arial" w:eastAsia="Calibri" w:hAnsi="Arial" w:cs="Arial"/>
          <w:b/>
          <w:sz w:val="24"/>
          <w:szCs w:val="22"/>
          <w:lang w:val="en-GB" w:eastAsia="en-US"/>
        </w:rPr>
        <w:t>PRIZES</w:t>
      </w:r>
    </w:p>
    <w:p w:rsidR="00BC6B9C" w:rsidRPr="00BC6B9C" w:rsidRDefault="00BC6B9C" w:rsidP="00BC6B9C">
      <w:pPr>
        <w:pStyle w:val="ListParagraph"/>
        <w:numPr>
          <w:ilvl w:val="1"/>
          <w:numId w:val="2"/>
        </w:numPr>
        <w:tabs>
          <w:tab w:val="clear" w:pos="283"/>
          <w:tab w:val="num" w:pos="0"/>
        </w:tabs>
        <w:ind w:left="720"/>
        <w:rPr>
          <w:rFonts w:ascii="Arial" w:hAnsi="Arial" w:cs="Arial"/>
          <w:sz w:val="22"/>
        </w:rPr>
      </w:pPr>
      <w:r w:rsidRPr="00BC6B9C">
        <w:rPr>
          <w:rFonts w:ascii="Arial" w:hAnsi="Arial" w:cs="Arial"/>
          <w:sz w:val="22"/>
        </w:rPr>
        <w:t>Class Association trophies will be awarded as follows:</w:t>
      </w:r>
    </w:p>
    <w:p w:rsidR="00BC6B9C" w:rsidRPr="00BC6B9C" w:rsidRDefault="00BC6B9C" w:rsidP="00BC6B9C">
      <w:pPr>
        <w:spacing w:before="120"/>
        <w:ind w:left="720"/>
        <w:rPr>
          <w:rFonts w:ascii="Arial" w:hAnsi="Arial" w:cs="Arial"/>
          <w:sz w:val="22"/>
        </w:rPr>
      </w:pPr>
      <w:r w:rsidRPr="00BC6B9C">
        <w:rPr>
          <w:rFonts w:ascii="Arial" w:hAnsi="Arial" w:cs="Arial"/>
          <w:b/>
          <w:sz w:val="22"/>
        </w:rPr>
        <w:t>UK Open National Championship (Spinnaker Division)</w:t>
      </w:r>
    </w:p>
    <w:p w:rsidR="00BC6B9C" w:rsidRPr="00BC6B9C" w:rsidRDefault="00BC6B9C" w:rsidP="00BC6B9C">
      <w:pPr>
        <w:ind w:left="4395" w:hanging="3675"/>
        <w:rPr>
          <w:rFonts w:ascii="Arial" w:hAnsi="Arial" w:cs="Arial"/>
          <w:sz w:val="22"/>
        </w:rPr>
      </w:pPr>
      <w:r w:rsidRPr="00BC6B9C">
        <w:rPr>
          <w:rFonts w:ascii="Arial" w:hAnsi="Arial" w:cs="Arial"/>
          <w:sz w:val="22"/>
        </w:rPr>
        <w:t>Jean Ellis Memorial Trophy</w:t>
      </w:r>
      <w:r w:rsidRPr="00BC6B9C">
        <w:rPr>
          <w:rFonts w:ascii="Arial" w:hAnsi="Arial" w:cs="Arial"/>
          <w:sz w:val="22"/>
        </w:rPr>
        <w:tab/>
      </w:r>
      <w:r>
        <w:rPr>
          <w:rFonts w:ascii="Arial" w:hAnsi="Arial" w:cs="Arial"/>
          <w:sz w:val="22"/>
        </w:rPr>
        <w:tab/>
      </w:r>
      <w:r w:rsidRPr="00BC6B9C">
        <w:rPr>
          <w:rFonts w:ascii="Arial" w:hAnsi="Arial" w:cs="Arial"/>
          <w:sz w:val="22"/>
        </w:rPr>
        <w:t>Overall winner</w:t>
      </w:r>
    </w:p>
    <w:p w:rsidR="00BC6B9C" w:rsidRPr="00BC6B9C" w:rsidRDefault="00BC6B9C" w:rsidP="00BC6B9C">
      <w:pPr>
        <w:ind w:left="4395" w:hanging="3675"/>
        <w:rPr>
          <w:rFonts w:ascii="Arial" w:hAnsi="Arial" w:cs="Arial"/>
          <w:sz w:val="22"/>
        </w:rPr>
      </w:pPr>
      <w:r w:rsidRPr="00BC6B9C">
        <w:rPr>
          <w:rFonts w:ascii="Arial" w:hAnsi="Arial" w:cs="Arial"/>
          <w:sz w:val="22"/>
        </w:rPr>
        <w:t>Upper Deck Trophy</w:t>
      </w:r>
      <w:r w:rsidRPr="00BC6B9C">
        <w:rPr>
          <w:rFonts w:ascii="Arial" w:hAnsi="Arial" w:cs="Arial"/>
          <w:sz w:val="22"/>
        </w:rPr>
        <w:tab/>
      </w:r>
      <w:r>
        <w:rPr>
          <w:rFonts w:ascii="Arial" w:hAnsi="Arial" w:cs="Arial"/>
          <w:sz w:val="22"/>
        </w:rPr>
        <w:tab/>
      </w:r>
      <w:r w:rsidRPr="00BC6B9C">
        <w:rPr>
          <w:rFonts w:ascii="Arial" w:hAnsi="Arial" w:cs="Arial"/>
          <w:sz w:val="22"/>
        </w:rPr>
        <w:t>2</w:t>
      </w:r>
      <w:r w:rsidRPr="00BC6B9C">
        <w:rPr>
          <w:rFonts w:ascii="Arial" w:hAnsi="Arial" w:cs="Arial"/>
          <w:sz w:val="22"/>
          <w:vertAlign w:val="superscript"/>
        </w:rPr>
        <w:t>nd</w:t>
      </w:r>
      <w:r w:rsidRPr="00BC6B9C">
        <w:rPr>
          <w:rFonts w:ascii="Arial" w:hAnsi="Arial" w:cs="Arial"/>
          <w:sz w:val="22"/>
        </w:rPr>
        <w:t xml:space="preserve"> overall</w:t>
      </w:r>
    </w:p>
    <w:p w:rsidR="00BC6B9C" w:rsidRPr="00BC6B9C" w:rsidRDefault="00BC6B9C" w:rsidP="00BC6B9C">
      <w:pPr>
        <w:ind w:left="4395" w:hanging="3675"/>
        <w:rPr>
          <w:rFonts w:ascii="Arial" w:hAnsi="Arial" w:cs="Arial"/>
          <w:sz w:val="22"/>
        </w:rPr>
      </w:pPr>
      <w:r w:rsidRPr="00BC6B9C">
        <w:rPr>
          <w:rFonts w:ascii="Arial" w:hAnsi="Arial" w:cs="Arial"/>
          <w:sz w:val="22"/>
        </w:rPr>
        <w:lastRenderedPageBreak/>
        <w:t>Toms Trophy</w:t>
      </w:r>
      <w:r w:rsidRPr="00BC6B9C">
        <w:rPr>
          <w:rFonts w:ascii="Arial" w:hAnsi="Arial" w:cs="Arial"/>
          <w:sz w:val="22"/>
        </w:rPr>
        <w:tab/>
      </w:r>
      <w:r>
        <w:rPr>
          <w:rFonts w:ascii="Arial" w:hAnsi="Arial" w:cs="Arial"/>
          <w:sz w:val="22"/>
        </w:rPr>
        <w:tab/>
      </w:r>
      <w:r w:rsidRPr="00BC6B9C">
        <w:rPr>
          <w:rFonts w:ascii="Arial" w:hAnsi="Arial" w:cs="Arial"/>
          <w:sz w:val="22"/>
        </w:rPr>
        <w:t>3</w:t>
      </w:r>
      <w:r w:rsidRPr="00BC6B9C">
        <w:rPr>
          <w:rFonts w:ascii="Arial" w:hAnsi="Arial" w:cs="Arial"/>
          <w:sz w:val="22"/>
          <w:vertAlign w:val="superscript"/>
        </w:rPr>
        <w:t>rd</w:t>
      </w:r>
      <w:r w:rsidRPr="00BC6B9C">
        <w:rPr>
          <w:rFonts w:ascii="Arial" w:hAnsi="Arial" w:cs="Arial"/>
          <w:sz w:val="22"/>
        </w:rPr>
        <w:t xml:space="preserve"> overall</w:t>
      </w:r>
    </w:p>
    <w:p w:rsidR="00BC6B9C" w:rsidRPr="00BC6B9C" w:rsidRDefault="00BC6B9C" w:rsidP="00BC6B9C">
      <w:pPr>
        <w:ind w:left="4395" w:hanging="3675"/>
        <w:rPr>
          <w:rFonts w:ascii="Arial" w:hAnsi="Arial" w:cs="Arial"/>
          <w:sz w:val="22"/>
        </w:rPr>
      </w:pPr>
      <w:r w:rsidRPr="00BC6B9C">
        <w:rPr>
          <w:rFonts w:ascii="Arial" w:hAnsi="Arial" w:cs="Arial"/>
          <w:sz w:val="22"/>
        </w:rPr>
        <w:t>Pam Sheridan Trophy</w:t>
      </w:r>
      <w:r w:rsidRPr="00BC6B9C">
        <w:rPr>
          <w:rFonts w:ascii="Arial" w:hAnsi="Arial" w:cs="Arial"/>
          <w:sz w:val="22"/>
        </w:rPr>
        <w:tab/>
      </w:r>
      <w:r>
        <w:rPr>
          <w:rFonts w:ascii="Arial" w:hAnsi="Arial" w:cs="Arial"/>
          <w:sz w:val="22"/>
        </w:rPr>
        <w:tab/>
      </w:r>
      <w:r w:rsidRPr="00BC6B9C">
        <w:rPr>
          <w:rFonts w:ascii="Arial" w:hAnsi="Arial" w:cs="Arial"/>
          <w:sz w:val="22"/>
        </w:rPr>
        <w:t>Highest placed Fowey yacht (after the first 3 overall)</w:t>
      </w:r>
    </w:p>
    <w:p w:rsidR="00BC6B9C" w:rsidRPr="00BC6B9C" w:rsidRDefault="00BC6B9C" w:rsidP="00BC6B9C">
      <w:pPr>
        <w:ind w:left="4395" w:hanging="3675"/>
        <w:rPr>
          <w:rFonts w:ascii="Arial" w:hAnsi="Arial" w:cs="Arial"/>
          <w:sz w:val="22"/>
        </w:rPr>
      </w:pPr>
      <w:r w:rsidRPr="00BC6B9C">
        <w:rPr>
          <w:rFonts w:ascii="Arial" w:hAnsi="Arial" w:cs="Arial"/>
          <w:sz w:val="22"/>
        </w:rPr>
        <w:t>Rocky’s Spoon</w:t>
      </w:r>
      <w:r w:rsidRPr="00BC6B9C">
        <w:rPr>
          <w:rFonts w:ascii="Arial" w:hAnsi="Arial" w:cs="Arial"/>
          <w:sz w:val="22"/>
        </w:rPr>
        <w:tab/>
      </w:r>
      <w:r>
        <w:rPr>
          <w:rFonts w:ascii="Arial" w:hAnsi="Arial" w:cs="Arial"/>
          <w:sz w:val="22"/>
        </w:rPr>
        <w:tab/>
      </w:r>
      <w:r w:rsidRPr="00BC6B9C">
        <w:rPr>
          <w:rFonts w:ascii="Arial" w:hAnsi="Arial" w:cs="Arial"/>
          <w:sz w:val="22"/>
        </w:rPr>
        <w:t>Last boat overall</w:t>
      </w:r>
    </w:p>
    <w:p w:rsidR="00BC6B9C" w:rsidRPr="00BC6B9C" w:rsidRDefault="00BC6B9C" w:rsidP="00BC6B9C">
      <w:pPr>
        <w:spacing w:before="120"/>
        <w:ind w:left="4395" w:hanging="3686"/>
        <w:rPr>
          <w:rFonts w:ascii="Arial" w:hAnsi="Arial" w:cs="Arial"/>
          <w:b/>
          <w:sz w:val="22"/>
        </w:rPr>
      </w:pPr>
      <w:r w:rsidRPr="00BC6B9C">
        <w:rPr>
          <w:rFonts w:ascii="Arial" w:hAnsi="Arial" w:cs="Arial"/>
          <w:b/>
          <w:sz w:val="22"/>
        </w:rPr>
        <w:t>UK Open National Championship (White Sail Division)</w:t>
      </w:r>
    </w:p>
    <w:p w:rsidR="00BC6B9C" w:rsidRPr="00BC6B9C" w:rsidRDefault="00BC6B9C" w:rsidP="00BC6B9C">
      <w:pPr>
        <w:ind w:left="4395" w:hanging="3686"/>
        <w:rPr>
          <w:rFonts w:ascii="Arial" w:hAnsi="Arial" w:cs="Arial"/>
          <w:sz w:val="22"/>
        </w:rPr>
      </w:pPr>
      <w:r w:rsidRPr="00BC6B9C">
        <w:rPr>
          <w:rFonts w:ascii="Arial" w:hAnsi="Arial" w:cs="Arial"/>
          <w:sz w:val="22"/>
        </w:rPr>
        <w:t>Corinthian Trophy</w:t>
      </w:r>
      <w:r w:rsidRPr="00BC6B9C">
        <w:rPr>
          <w:rFonts w:ascii="Arial" w:hAnsi="Arial" w:cs="Arial"/>
          <w:sz w:val="22"/>
        </w:rPr>
        <w:tab/>
      </w:r>
      <w:r>
        <w:rPr>
          <w:rFonts w:ascii="Arial" w:hAnsi="Arial" w:cs="Arial"/>
          <w:sz w:val="22"/>
        </w:rPr>
        <w:tab/>
      </w:r>
      <w:r w:rsidRPr="00BC6B9C">
        <w:rPr>
          <w:rFonts w:ascii="Arial" w:hAnsi="Arial" w:cs="Arial"/>
          <w:sz w:val="22"/>
        </w:rPr>
        <w:t>Overall winner</w:t>
      </w:r>
    </w:p>
    <w:p w:rsidR="00BC6B9C" w:rsidRPr="00BC6B9C" w:rsidRDefault="00BC6B9C" w:rsidP="00BC6B9C">
      <w:pPr>
        <w:spacing w:before="120"/>
        <w:ind w:left="4395" w:hanging="3686"/>
        <w:rPr>
          <w:rFonts w:ascii="Arial" w:hAnsi="Arial" w:cs="Arial"/>
          <w:b/>
          <w:sz w:val="22"/>
        </w:rPr>
      </w:pPr>
      <w:r w:rsidRPr="00BC6B9C">
        <w:rPr>
          <w:rFonts w:ascii="Arial" w:hAnsi="Arial" w:cs="Arial"/>
          <w:b/>
          <w:sz w:val="22"/>
        </w:rPr>
        <w:t>Pursuit Race</w:t>
      </w:r>
    </w:p>
    <w:p w:rsidR="00BC6B9C" w:rsidRPr="00BC6B9C" w:rsidRDefault="00BC6B9C" w:rsidP="00BC6B9C">
      <w:pPr>
        <w:ind w:left="4395" w:hanging="3686"/>
        <w:rPr>
          <w:rFonts w:ascii="Arial" w:hAnsi="Arial" w:cs="Arial"/>
          <w:b/>
          <w:sz w:val="22"/>
        </w:rPr>
      </w:pPr>
      <w:r w:rsidRPr="00BC6B9C">
        <w:rPr>
          <w:rFonts w:ascii="Arial" w:hAnsi="Arial" w:cs="Arial"/>
          <w:sz w:val="22"/>
        </w:rPr>
        <w:t>Old Ferry Inn Trophy</w:t>
      </w:r>
      <w:r w:rsidRPr="00BC6B9C">
        <w:rPr>
          <w:rFonts w:ascii="Arial" w:hAnsi="Arial" w:cs="Arial"/>
          <w:sz w:val="22"/>
        </w:rPr>
        <w:tab/>
      </w:r>
      <w:r>
        <w:rPr>
          <w:rFonts w:ascii="Arial" w:hAnsi="Arial" w:cs="Arial"/>
          <w:sz w:val="22"/>
        </w:rPr>
        <w:tab/>
      </w:r>
      <w:r w:rsidRPr="00BC6B9C">
        <w:rPr>
          <w:rFonts w:ascii="Arial" w:hAnsi="Arial" w:cs="Arial"/>
          <w:sz w:val="22"/>
        </w:rPr>
        <w:t>Winner</w:t>
      </w:r>
    </w:p>
    <w:p w:rsidR="00BC6B9C" w:rsidRPr="00BC6B9C" w:rsidRDefault="00BC6B9C" w:rsidP="00BC6B9C">
      <w:pPr>
        <w:spacing w:before="120"/>
        <w:ind w:left="4395" w:hanging="3686"/>
        <w:rPr>
          <w:rFonts w:ascii="Arial" w:hAnsi="Arial" w:cs="Arial"/>
          <w:sz w:val="22"/>
        </w:rPr>
      </w:pPr>
      <w:r w:rsidRPr="00BC6B9C">
        <w:rPr>
          <w:rFonts w:ascii="Arial" w:hAnsi="Arial" w:cs="Arial"/>
          <w:b/>
          <w:sz w:val="22"/>
        </w:rPr>
        <w:t>Other Trophies</w:t>
      </w:r>
      <w:r w:rsidRPr="00BC6B9C">
        <w:rPr>
          <w:rFonts w:ascii="Arial" w:hAnsi="Arial" w:cs="Arial"/>
          <w:sz w:val="22"/>
        </w:rPr>
        <w:tab/>
      </w:r>
    </w:p>
    <w:p w:rsidR="00BC6B9C" w:rsidRPr="00BC6B9C" w:rsidRDefault="00BC6B9C" w:rsidP="00BC6B9C">
      <w:pPr>
        <w:ind w:left="4395" w:hanging="3686"/>
        <w:rPr>
          <w:rFonts w:ascii="Arial" w:hAnsi="Arial" w:cs="Arial"/>
          <w:sz w:val="22"/>
        </w:rPr>
      </w:pPr>
      <w:r w:rsidRPr="00BC6B9C">
        <w:rPr>
          <w:rFonts w:ascii="Arial" w:hAnsi="Arial" w:cs="Arial"/>
          <w:sz w:val="22"/>
        </w:rPr>
        <w:t>The Julian Foye Trophy</w:t>
      </w:r>
      <w:r w:rsidRPr="00BC6B9C">
        <w:rPr>
          <w:rFonts w:ascii="Arial" w:hAnsi="Arial" w:cs="Arial"/>
          <w:sz w:val="22"/>
        </w:rPr>
        <w:tab/>
      </w:r>
      <w:r>
        <w:rPr>
          <w:rFonts w:ascii="Arial" w:hAnsi="Arial" w:cs="Arial"/>
          <w:sz w:val="22"/>
        </w:rPr>
        <w:tab/>
      </w:r>
      <w:r w:rsidRPr="00BC6B9C">
        <w:rPr>
          <w:rFonts w:ascii="Arial" w:hAnsi="Arial" w:cs="Arial"/>
          <w:sz w:val="22"/>
        </w:rPr>
        <w:t>Concours d’Elegance</w:t>
      </w:r>
    </w:p>
    <w:p w:rsidR="00BC6B9C" w:rsidRPr="00BC6B9C" w:rsidRDefault="00BC6B9C" w:rsidP="00BC6B9C">
      <w:pPr>
        <w:ind w:left="5103" w:hanging="4394"/>
        <w:rPr>
          <w:rFonts w:ascii="Arial" w:hAnsi="Arial" w:cs="Arial"/>
          <w:sz w:val="22"/>
        </w:rPr>
      </w:pPr>
      <w:r w:rsidRPr="00BC6B9C">
        <w:rPr>
          <w:rFonts w:ascii="Arial" w:hAnsi="Arial" w:cs="Arial"/>
          <w:sz w:val="22"/>
        </w:rPr>
        <w:t>Noak</w:t>
      </w:r>
      <w:r>
        <w:rPr>
          <w:rFonts w:ascii="Arial" w:hAnsi="Arial" w:cs="Arial"/>
          <w:sz w:val="22"/>
        </w:rPr>
        <w:t xml:space="preserve">es and Habermehl Voyager TrophY      </w:t>
      </w:r>
      <w:r w:rsidRPr="00BC6B9C">
        <w:rPr>
          <w:rFonts w:ascii="Arial" w:hAnsi="Arial" w:cs="Arial"/>
          <w:sz w:val="22"/>
        </w:rPr>
        <w:t>Boat travelling fur</w:t>
      </w:r>
      <w:r>
        <w:rPr>
          <w:rFonts w:ascii="Arial" w:hAnsi="Arial" w:cs="Arial"/>
          <w:sz w:val="22"/>
        </w:rPr>
        <w:t xml:space="preserve">thest from her home port to the </w:t>
      </w:r>
      <w:r w:rsidRPr="00BC6B9C">
        <w:rPr>
          <w:rFonts w:ascii="Arial" w:hAnsi="Arial" w:cs="Arial"/>
          <w:sz w:val="22"/>
        </w:rPr>
        <w:t>championship</w:t>
      </w:r>
    </w:p>
    <w:p w:rsidR="00BC6B9C" w:rsidRPr="00BC6B9C" w:rsidRDefault="00BC6B9C" w:rsidP="00BC6B9C">
      <w:pPr>
        <w:spacing w:after="120"/>
        <w:ind w:left="4395" w:hanging="3686"/>
        <w:rPr>
          <w:rFonts w:ascii="Arial" w:hAnsi="Arial" w:cs="Arial"/>
          <w:sz w:val="22"/>
        </w:rPr>
      </w:pPr>
      <w:r w:rsidRPr="00BC6B9C">
        <w:rPr>
          <w:rFonts w:ascii="Arial" w:hAnsi="Arial" w:cs="Arial"/>
          <w:sz w:val="22"/>
        </w:rPr>
        <w:t>Variety Trophy</w:t>
      </w:r>
      <w:r w:rsidRPr="00BC6B9C">
        <w:rPr>
          <w:rFonts w:ascii="Arial" w:hAnsi="Arial" w:cs="Arial"/>
          <w:sz w:val="22"/>
        </w:rPr>
        <w:tab/>
      </w:r>
      <w:r>
        <w:rPr>
          <w:rFonts w:ascii="Arial" w:hAnsi="Arial" w:cs="Arial"/>
          <w:sz w:val="22"/>
        </w:rPr>
        <w:tab/>
      </w:r>
      <w:r w:rsidRPr="00BC6B9C">
        <w:rPr>
          <w:rFonts w:ascii="Arial" w:hAnsi="Arial" w:cs="Arial"/>
          <w:sz w:val="22"/>
        </w:rPr>
        <w:t>Best endeavour</w:t>
      </w:r>
    </w:p>
    <w:p w:rsidR="00BC6B9C" w:rsidRPr="00BC6B9C" w:rsidRDefault="00BC6B9C" w:rsidP="00BC6B9C">
      <w:pPr>
        <w:pStyle w:val="ListParagraph"/>
        <w:numPr>
          <w:ilvl w:val="1"/>
          <w:numId w:val="2"/>
        </w:numPr>
        <w:tabs>
          <w:tab w:val="clear" w:pos="283"/>
          <w:tab w:val="num" w:pos="0"/>
        </w:tabs>
        <w:ind w:left="720"/>
        <w:rPr>
          <w:rFonts w:ascii="Arial" w:hAnsi="Arial" w:cs="Arial"/>
          <w:sz w:val="22"/>
        </w:rPr>
      </w:pPr>
      <w:r w:rsidRPr="00BC6B9C">
        <w:rPr>
          <w:rFonts w:ascii="Arial" w:hAnsi="Arial" w:cs="Arial"/>
          <w:sz w:val="22"/>
        </w:rPr>
        <w:t>Engraved glassware will be awarded to the boats placed 1</w:t>
      </w:r>
      <w:r w:rsidRPr="00BC6B9C">
        <w:rPr>
          <w:rFonts w:ascii="Arial" w:hAnsi="Arial" w:cs="Arial"/>
          <w:sz w:val="22"/>
          <w:vertAlign w:val="superscript"/>
        </w:rPr>
        <w:t>st</w:t>
      </w:r>
      <w:r w:rsidRPr="00BC6B9C">
        <w:rPr>
          <w:rFonts w:ascii="Arial" w:hAnsi="Arial" w:cs="Arial"/>
          <w:sz w:val="22"/>
        </w:rPr>
        <w:t>, 2</w:t>
      </w:r>
      <w:r w:rsidRPr="00BC6B9C">
        <w:rPr>
          <w:rFonts w:ascii="Arial" w:hAnsi="Arial" w:cs="Arial"/>
          <w:sz w:val="22"/>
          <w:vertAlign w:val="superscript"/>
        </w:rPr>
        <w:t>nd</w:t>
      </w:r>
      <w:r w:rsidRPr="00BC6B9C">
        <w:rPr>
          <w:rFonts w:ascii="Arial" w:hAnsi="Arial" w:cs="Arial"/>
          <w:sz w:val="22"/>
        </w:rPr>
        <w:t xml:space="preserve"> and 3</w:t>
      </w:r>
      <w:r w:rsidRPr="00BC6B9C">
        <w:rPr>
          <w:rFonts w:ascii="Arial" w:hAnsi="Arial" w:cs="Arial"/>
          <w:sz w:val="22"/>
          <w:vertAlign w:val="superscript"/>
        </w:rPr>
        <w:t>rd</w:t>
      </w:r>
      <w:r w:rsidRPr="00BC6B9C">
        <w:rPr>
          <w:rFonts w:ascii="Arial" w:hAnsi="Arial" w:cs="Arial"/>
          <w:sz w:val="22"/>
        </w:rPr>
        <w:t xml:space="preserve"> in the overall series and, for each individual race, to the highest placed boat not already winning an individual race prize. In addition, mementos of the championship will be presented to each competing boat.</w:t>
      </w:r>
    </w:p>
    <w:p w:rsidR="00843DF0" w:rsidRPr="004E45A5" w:rsidRDefault="00843DF0" w:rsidP="00227A4D">
      <w:pPr>
        <w:ind w:left="720" w:hanging="11"/>
        <w:rPr>
          <w:rFonts w:ascii="Arial" w:eastAsia="Calibri" w:hAnsi="Arial" w:cs="Arial"/>
          <w:sz w:val="22"/>
          <w:szCs w:val="22"/>
          <w:lang w:val="en-GB" w:eastAsia="en-US"/>
        </w:rPr>
      </w:pPr>
    </w:p>
    <w:p w:rsidR="00DA2230" w:rsidRPr="00DA2230" w:rsidRDefault="00843DF0" w:rsidP="00DA2230">
      <w:pPr>
        <w:pStyle w:val="Heading1"/>
        <w:keepLines w:val="0"/>
        <w:numPr>
          <w:ilvl w:val="0"/>
          <w:numId w:val="2"/>
        </w:numPr>
        <w:pBdr>
          <w:bottom w:val="single" w:sz="12" w:space="1" w:color="365F91"/>
        </w:pBdr>
        <w:spacing w:before="120" w:after="60"/>
        <w:ind w:left="709" w:hanging="709"/>
        <w:rPr>
          <w:b/>
          <w:color w:val="365F91"/>
          <w:sz w:val="24"/>
          <w:szCs w:val="24"/>
        </w:rPr>
      </w:pPr>
      <w:r w:rsidRPr="00DA2230">
        <w:rPr>
          <w:rFonts w:ascii="Arial" w:eastAsia="Calibri" w:hAnsi="Arial" w:cs="Arial"/>
          <w:b/>
          <w:sz w:val="24"/>
          <w:szCs w:val="22"/>
          <w:lang w:val="en-GB" w:eastAsia="en-US"/>
        </w:rPr>
        <w:t>DISCLAIMER OF LIABILITY</w:t>
      </w:r>
    </w:p>
    <w:p w:rsidR="00CC6266" w:rsidRPr="00CC6266" w:rsidRDefault="00CC6266" w:rsidP="00BD1217">
      <w:pPr>
        <w:numPr>
          <w:ilvl w:val="1"/>
          <w:numId w:val="2"/>
        </w:numPr>
        <w:tabs>
          <w:tab w:val="clear" w:pos="283"/>
        </w:tabs>
        <w:ind w:left="709" w:hanging="709"/>
        <w:rPr>
          <w:rFonts w:ascii="Arial" w:hAnsi="Arial" w:cs="Arial"/>
          <w:sz w:val="22"/>
        </w:rPr>
      </w:pPr>
      <w:bookmarkStart w:id="1" w:name="OLE_LINK5"/>
      <w:r w:rsidRPr="00CC6266">
        <w:rPr>
          <w:rFonts w:ascii="Arial" w:hAnsi="Arial" w:cs="Arial"/>
          <w:sz w:val="22"/>
        </w:rPr>
        <w:t xml:space="preserve">Rule 4 of the Racing Rules of Sailing states: “The responsibility for a boat’s decision to participate in a race or to continue racing is hers alone”. </w:t>
      </w:r>
    </w:p>
    <w:p w:rsidR="00CC6266" w:rsidRPr="00CC6266" w:rsidRDefault="00CC6266" w:rsidP="00BD1217">
      <w:pPr>
        <w:numPr>
          <w:ilvl w:val="1"/>
          <w:numId w:val="2"/>
        </w:numPr>
        <w:tabs>
          <w:tab w:val="clear" w:pos="283"/>
        </w:tabs>
        <w:ind w:left="709" w:hanging="709"/>
        <w:rPr>
          <w:rFonts w:ascii="Arial" w:hAnsi="Arial" w:cs="Arial"/>
          <w:sz w:val="22"/>
        </w:rPr>
      </w:pPr>
      <w:r w:rsidRPr="00CC6266">
        <w:rPr>
          <w:rFonts w:ascii="Arial" w:hAnsi="Arial" w:cs="Arial"/>
          <w:sz w:val="22"/>
        </w:rPr>
        <w:t>Sailing is by its nature an unpredictable sport and therefore inherently involves an element of risk.  By taking part in the event, each competitor agrees and acknowledges that:</w:t>
      </w:r>
    </w:p>
    <w:p w:rsidR="00CC6266" w:rsidRPr="00CC6266" w:rsidRDefault="00CC6266" w:rsidP="00CC6266">
      <w:pPr>
        <w:numPr>
          <w:ilvl w:val="2"/>
          <w:numId w:val="2"/>
        </w:numPr>
        <w:rPr>
          <w:rFonts w:ascii="Arial" w:hAnsi="Arial" w:cs="Arial"/>
          <w:sz w:val="22"/>
        </w:rPr>
      </w:pPr>
      <w:r w:rsidRPr="00CC6266">
        <w:rPr>
          <w:rFonts w:ascii="Arial" w:hAnsi="Arial" w:cs="Arial"/>
          <w:sz w:val="22"/>
        </w:rPr>
        <w:t>They are aware of the inherent element of risk involved in the sport and accept responsibility for the exposure of themselves, their crew and their boat to such inherent risk whilst taking part in the event;</w:t>
      </w:r>
    </w:p>
    <w:p w:rsidR="00CC6266" w:rsidRPr="00CC6266" w:rsidRDefault="00CC6266" w:rsidP="00CC6266">
      <w:pPr>
        <w:numPr>
          <w:ilvl w:val="2"/>
          <w:numId w:val="2"/>
        </w:numPr>
        <w:rPr>
          <w:rFonts w:ascii="Arial" w:hAnsi="Arial" w:cs="Arial"/>
          <w:sz w:val="22"/>
        </w:rPr>
      </w:pPr>
      <w:r w:rsidRPr="00CC6266">
        <w:rPr>
          <w:rFonts w:ascii="Arial" w:hAnsi="Arial" w:cs="Arial"/>
          <w:sz w:val="22"/>
        </w:rPr>
        <w:t>They are responsible for the safety of themselves, their crew, their boat and their other property whether afloat of ashore;</w:t>
      </w:r>
    </w:p>
    <w:p w:rsidR="00CC6266" w:rsidRPr="00CC6266" w:rsidRDefault="00CC6266" w:rsidP="00CC6266">
      <w:pPr>
        <w:numPr>
          <w:ilvl w:val="2"/>
          <w:numId w:val="2"/>
        </w:numPr>
        <w:rPr>
          <w:rFonts w:ascii="Arial" w:hAnsi="Arial" w:cs="Arial"/>
          <w:sz w:val="22"/>
        </w:rPr>
      </w:pPr>
      <w:r w:rsidRPr="00CC6266">
        <w:rPr>
          <w:rFonts w:ascii="Arial" w:hAnsi="Arial" w:cs="Arial"/>
          <w:sz w:val="22"/>
        </w:rPr>
        <w:t>They accept responsibility for any injury, damage or loss to the extent caused by their own actions and omissions;</w:t>
      </w:r>
    </w:p>
    <w:p w:rsidR="00CC6266" w:rsidRPr="00CC6266" w:rsidRDefault="00CC6266" w:rsidP="00CC6266">
      <w:pPr>
        <w:numPr>
          <w:ilvl w:val="2"/>
          <w:numId w:val="2"/>
        </w:numPr>
        <w:rPr>
          <w:rFonts w:ascii="Arial" w:hAnsi="Arial" w:cs="Arial"/>
          <w:sz w:val="22"/>
        </w:rPr>
      </w:pPr>
      <w:r w:rsidRPr="00CC6266">
        <w:rPr>
          <w:rFonts w:ascii="Arial" w:hAnsi="Arial" w:cs="Arial"/>
          <w:sz w:val="22"/>
        </w:rPr>
        <w:t>Their boat is in good order, equipped to sail in the event and they are fit to participate;</w:t>
      </w:r>
    </w:p>
    <w:p w:rsidR="00CC6266" w:rsidRPr="00CC6266" w:rsidRDefault="00CC6266" w:rsidP="00CC6266">
      <w:pPr>
        <w:numPr>
          <w:ilvl w:val="2"/>
          <w:numId w:val="2"/>
        </w:numPr>
        <w:rPr>
          <w:rFonts w:ascii="Arial" w:hAnsi="Arial" w:cs="Arial"/>
          <w:sz w:val="22"/>
        </w:rPr>
      </w:pPr>
      <w:r w:rsidRPr="00CC6266">
        <w:rPr>
          <w:rFonts w:ascii="Arial" w:hAnsi="Arial" w:cs="Arial"/>
          <w:sz w:val="22"/>
        </w:rPr>
        <w:t>Provision of a race management team, patrol boats and other officials and volunteers by the event organiser does not relieve them of their own responsibilities;</w:t>
      </w:r>
    </w:p>
    <w:p w:rsidR="00CC6266" w:rsidRPr="00CC6266" w:rsidRDefault="00CC6266" w:rsidP="00CC6266">
      <w:pPr>
        <w:numPr>
          <w:ilvl w:val="2"/>
          <w:numId w:val="2"/>
        </w:numPr>
        <w:rPr>
          <w:rFonts w:ascii="Arial" w:hAnsi="Arial" w:cs="Arial"/>
          <w:sz w:val="22"/>
        </w:rPr>
      </w:pPr>
      <w:r w:rsidRPr="00CC6266">
        <w:rPr>
          <w:rFonts w:ascii="Arial" w:hAnsi="Arial" w:cs="Arial"/>
          <w:sz w:val="22"/>
        </w:rPr>
        <w:t>Provision of patrol boat cover is limited to such assistance, particularly in extreme weather conditions, as can be practically provided in the circumstances;</w:t>
      </w:r>
    </w:p>
    <w:p w:rsidR="00CC6266" w:rsidRPr="00CC6266" w:rsidRDefault="00CC6266" w:rsidP="00CC6266">
      <w:pPr>
        <w:numPr>
          <w:ilvl w:val="2"/>
          <w:numId w:val="2"/>
        </w:numPr>
        <w:rPr>
          <w:rFonts w:ascii="Arial" w:hAnsi="Arial" w:cs="Arial"/>
          <w:sz w:val="22"/>
        </w:rPr>
      </w:pPr>
      <w:r w:rsidRPr="00CC6266">
        <w:rPr>
          <w:rFonts w:ascii="Arial" w:hAnsi="Arial" w:cs="Arial"/>
          <w:sz w:val="22"/>
        </w:rPr>
        <w:t>It is their responsibility to familiarise themselves with any risks specific to this venue or this event drawn to their attention in any rules and information produced for the venue or event and to attend a safety briefing held for the event;</w:t>
      </w:r>
    </w:p>
    <w:p w:rsidR="00CC6266" w:rsidRPr="00CC6266" w:rsidRDefault="00CC6266" w:rsidP="00CC6266">
      <w:pPr>
        <w:numPr>
          <w:ilvl w:val="2"/>
          <w:numId w:val="2"/>
        </w:numPr>
        <w:rPr>
          <w:rFonts w:ascii="Arial" w:hAnsi="Arial" w:cs="Arial"/>
          <w:sz w:val="22"/>
        </w:rPr>
      </w:pPr>
      <w:r w:rsidRPr="00CC6266">
        <w:rPr>
          <w:rFonts w:ascii="Arial" w:hAnsi="Arial" w:cs="Arial"/>
          <w:sz w:val="22"/>
        </w:rPr>
        <w:t>They are responsible for ensuring that their boat is equipped and seaworthy so as to be able to face extremes of weather; that there is crew sufficient in number, experience and fitness to withstand such weather; and that the safety equipment is properly maintained, stowed and in date and is familiar to the crew.</w:t>
      </w:r>
    </w:p>
    <w:bookmarkEnd w:id="1"/>
    <w:p w:rsidR="00843DF0" w:rsidRPr="004E45A5" w:rsidRDefault="00843DF0" w:rsidP="00843DF0">
      <w:pPr>
        <w:rPr>
          <w:rFonts w:ascii="Arial" w:eastAsia="Calibri" w:hAnsi="Arial" w:cs="Arial"/>
          <w:sz w:val="22"/>
          <w:szCs w:val="22"/>
          <w:lang w:val="en-GB" w:eastAsia="en-US"/>
        </w:rPr>
      </w:pPr>
    </w:p>
    <w:p w:rsidR="00DA2230" w:rsidRPr="00DA2230" w:rsidRDefault="00843DF0" w:rsidP="00DA2230">
      <w:pPr>
        <w:pStyle w:val="Heading1"/>
        <w:keepLines w:val="0"/>
        <w:numPr>
          <w:ilvl w:val="0"/>
          <w:numId w:val="2"/>
        </w:numPr>
        <w:pBdr>
          <w:bottom w:val="single" w:sz="12" w:space="1" w:color="365F91"/>
        </w:pBdr>
        <w:spacing w:before="120" w:after="60"/>
        <w:ind w:left="709" w:hanging="709"/>
        <w:rPr>
          <w:b/>
          <w:color w:val="365F91"/>
          <w:sz w:val="28"/>
          <w:szCs w:val="24"/>
        </w:rPr>
      </w:pPr>
      <w:r w:rsidRPr="00DA2230">
        <w:rPr>
          <w:rFonts w:ascii="Arial" w:eastAsia="Calibri" w:hAnsi="Arial" w:cs="Arial"/>
          <w:b/>
          <w:sz w:val="24"/>
          <w:szCs w:val="22"/>
          <w:lang w:val="en-GB" w:eastAsia="en-US"/>
        </w:rPr>
        <w:t>INSURANCE</w:t>
      </w:r>
    </w:p>
    <w:p w:rsidR="00843DF0" w:rsidRPr="004E45A5" w:rsidRDefault="00843DF0" w:rsidP="00135B5A">
      <w:pPr>
        <w:ind w:left="709"/>
        <w:rPr>
          <w:rFonts w:ascii="Arial" w:eastAsia="Calibri" w:hAnsi="Arial" w:cs="Arial"/>
          <w:sz w:val="22"/>
          <w:szCs w:val="22"/>
          <w:lang w:val="en-GB" w:eastAsia="en-US"/>
        </w:rPr>
      </w:pPr>
      <w:r w:rsidRPr="004E45A5">
        <w:rPr>
          <w:rFonts w:ascii="Arial" w:eastAsia="Calibri" w:hAnsi="Arial" w:cs="Arial"/>
          <w:sz w:val="22"/>
          <w:szCs w:val="22"/>
          <w:lang w:val="en-GB" w:eastAsia="en-US"/>
        </w:rPr>
        <w:t>Each participating boat shall be insured with valid third-party liability insurance with a minimum cover of £2,000,000 per incident or the equivalent.</w:t>
      </w:r>
    </w:p>
    <w:p w:rsidR="00222548" w:rsidRDefault="00222548" w:rsidP="00107537">
      <w:pPr>
        <w:ind w:left="992"/>
        <w:jc w:val="both"/>
        <w:rPr>
          <w:rFonts w:ascii="Arial" w:hAnsi="Arial" w:cs="Arial"/>
          <w:b/>
          <w:sz w:val="22"/>
          <w:szCs w:val="22"/>
          <w:lang w:val="en-GB"/>
        </w:rPr>
      </w:pPr>
      <w:r w:rsidRPr="004E45A5">
        <w:rPr>
          <w:rFonts w:ascii="Arial" w:hAnsi="Arial" w:cs="Arial"/>
          <w:b/>
          <w:sz w:val="22"/>
          <w:szCs w:val="22"/>
          <w:lang w:val="en-GB"/>
        </w:rPr>
        <w:br w:type="page"/>
      </w:r>
    </w:p>
    <w:p w:rsidR="008D2FC6" w:rsidRPr="00107537" w:rsidRDefault="008D2FC6" w:rsidP="008D2FC6">
      <w:pPr>
        <w:ind w:left="2127" w:right="359" w:hanging="2127"/>
        <w:rPr>
          <w:rFonts w:ascii="Arial" w:hAnsi="Arial" w:cs="Arial"/>
          <w:b/>
          <w:color w:val="1F3864"/>
          <w:sz w:val="28"/>
        </w:rPr>
      </w:pPr>
      <w:r>
        <w:rPr>
          <w:rFonts w:ascii="Arial" w:hAnsi="Arial" w:cs="Arial"/>
          <w:b/>
          <w:color w:val="1F3864"/>
          <w:sz w:val="28"/>
        </w:rPr>
        <w:lastRenderedPageBreak/>
        <w:t>ADDENDUM A:   RACE AREAS ON SATURDAY AND SUNDAY</w:t>
      </w:r>
    </w:p>
    <w:p w:rsidR="008D2FC6" w:rsidRPr="00107537" w:rsidRDefault="008D2FC6" w:rsidP="008D2FC6">
      <w:pPr>
        <w:rPr>
          <w:rFonts w:ascii="Arial" w:hAnsi="Arial" w:cs="Arial"/>
          <w:sz w:val="22"/>
          <w:szCs w:val="22"/>
          <w:lang w:val="en-GB"/>
        </w:rPr>
      </w:pPr>
      <w:r>
        <w:rPr>
          <w:noProof/>
          <w:lang w:val="en-GB" w:eastAsia="en-GB"/>
        </w:rPr>
        <mc:AlternateContent>
          <mc:Choice Requires="wps">
            <w:drawing>
              <wp:anchor distT="0" distB="0" distL="114300" distR="114300" simplePos="0" relativeHeight="251673600" behindDoc="0" locked="0" layoutInCell="1" allowOverlap="1" wp14:anchorId="0802A79C" wp14:editId="68E4CFC8">
                <wp:simplePos x="0" y="0"/>
                <wp:positionH relativeFrom="column">
                  <wp:posOffset>4644572</wp:posOffset>
                </wp:positionH>
                <wp:positionV relativeFrom="paragraph">
                  <wp:posOffset>4781550</wp:posOffset>
                </wp:positionV>
                <wp:extent cx="0" cy="48895"/>
                <wp:effectExtent l="19050" t="0" r="19050" b="27305"/>
                <wp:wrapNone/>
                <wp:docPr id="23" name="Straight Connector 23"/>
                <wp:cNvGraphicFramePr/>
                <a:graphic xmlns:a="http://schemas.openxmlformats.org/drawingml/2006/main">
                  <a:graphicData uri="http://schemas.microsoft.com/office/word/2010/wordprocessingShape">
                    <wps:wsp>
                      <wps:cNvCnPr/>
                      <wps:spPr>
                        <a:xfrm>
                          <a:off x="0" y="0"/>
                          <a:ext cx="0" cy="48895"/>
                        </a:xfrm>
                        <a:prstGeom prst="line">
                          <a:avLst/>
                        </a:prstGeom>
                        <a:ln w="3175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6207AE" id="Straight Connector 2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7pt,376.5pt" to="365.7pt,3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" strokecolor="yellow" strokeweight="2.5pt"/>
            </w:pict>
          </mc:Fallback>
        </mc:AlternateContent>
      </w:r>
      <w:r>
        <w:rPr>
          <w:noProof/>
          <w:lang w:val="en-GB" w:eastAsia="en-GB"/>
        </w:rPr>
        <mc:AlternateContent>
          <mc:Choice Requires="wps">
            <w:drawing>
              <wp:anchor distT="0" distB="0" distL="114300" distR="114300" simplePos="0" relativeHeight="251672576" behindDoc="0" locked="0" layoutInCell="1" allowOverlap="1" wp14:anchorId="2D0409C5" wp14:editId="0EF78371">
                <wp:simplePos x="0" y="0"/>
                <wp:positionH relativeFrom="column">
                  <wp:posOffset>3964033</wp:posOffset>
                </wp:positionH>
                <wp:positionV relativeFrom="paragraph">
                  <wp:posOffset>4782639</wp:posOffset>
                </wp:positionV>
                <wp:extent cx="0" cy="48895"/>
                <wp:effectExtent l="19050" t="0" r="19050" b="27305"/>
                <wp:wrapNone/>
                <wp:docPr id="19" name="Straight Connector 19"/>
                <wp:cNvGraphicFramePr/>
                <a:graphic xmlns:a="http://schemas.openxmlformats.org/drawingml/2006/main">
                  <a:graphicData uri="http://schemas.microsoft.com/office/word/2010/wordprocessingShape">
                    <wps:wsp>
                      <wps:cNvCnPr/>
                      <wps:spPr>
                        <a:xfrm>
                          <a:off x="0" y="0"/>
                          <a:ext cx="0" cy="48895"/>
                        </a:xfrm>
                        <a:prstGeom prst="line">
                          <a:avLst/>
                        </a:prstGeom>
                        <a:ln w="3175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7A04A1" id="Straight Connector 1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15pt,376.6pt" to="312.15pt,3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" strokecolor="yellow" strokeweight="2.5pt"/>
            </w:pict>
          </mc:Fallback>
        </mc:AlternateContent>
      </w:r>
      <w:r>
        <w:rPr>
          <w:noProof/>
          <w:lang w:val="en-GB" w:eastAsia="en-GB"/>
        </w:rPr>
        <mc:AlternateContent>
          <mc:Choice Requires="wps">
            <w:drawing>
              <wp:anchor distT="0" distB="0" distL="114300" distR="114300" simplePos="0" relativeHeight="251671552" behindDoc="0" locked="0" layoutInCell="1" allowOverlap="1" wp14:anchorId="487A345B" wp14:editId="13376AA4">
                <wp:simplePos x="0" y="0"/>
                <wp:positionH relativeFrom="column">
                  <wp:posOffset>3957918</wp:posOffset>
                </wp:positionH>
                <wp:positionV relativeFrom="paragraph">
                  <wp:posOffset>4814570</wp:posOffset>
                </wp:positionV>
                <wp:extent cx="699247" cy="4482"/>
                <wp:effectExtent l="19050" t="19050" r="24765" b="33655"/>
                <wp:wrapNone/>
                <wp:docPr id="14" name="Straight Connector 14"/>
                <wp:cNvGraphicFramePr/>
                <a:graphic xmlns:a="http://schemas.openxmlformats.org/drawingml/2006/main">
                  <a:graphicData uri="http://schemas.microsoft.com/office/word/2010/wordprocessingShape">
                    <wps:wsp>
                      <wps:cNvCnPr/>
                      <wps:spPr>
                        <a:xfrm>
                          <a:off x="0" y="0"/>
                          <a:ext cx="699247" cy="4482"/>
                        </a:xfrm>
                        <a:prstGeom prst="line">
                          <a:avLst/>
                        </a:prstGeom>
                        <a:ln w="3175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DB2CB5" id="Straight Connector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65pt,379.1pt" to="366.7pt,3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" strokecolor="yellow" strokeweight="2.5pt"/>
            </w:pict>
          </mc:Fallback>
        </mc:AlternateContent>
      </w:r>
    </w:p>
    <w:p w:rsidR="00107537" w:rsidRPr="004E45A5" w:rsidRDefault="00107537" w:rsidP="00107537">
      <w:pPr>
        <w:ind w:left="992"/>
        <w:jc w:val="both"/>
        <w:rPr>
          <w:rFonts w:ascii="Arial" w:hAnsi="Arial" w:cs="Arial"/>
          <w:sz w:val="22"/>
          <w:szCs w:val="22"/>
          <w:lang w:val="en-GB"/>
        </w:rPr>
      </w:pPr>
    </w:p>
    <w:p w:rsidR="00222548" w:rsidRDefault="00222548" w:rsidP="00801370">
      <w:pPr>
        <w:rPr>
          <w:rFonts w:ascii="Arial" w:hAnsi="Arial" w:cs="Arial"/>
          <w:sz w:val="22"/>
          <w:szCs w:val="22"/>
          <w:lang w:val="en-GB"/>
        </w:rPr>
      </w:pPr>
    </w:p>
    <w:p w:rsidR="008D2FC6" w:rsidRDefault="008D2FC6" w:rsidP="00801370">
      <w:pPr>
        <w:rPr>
          <w:rFonts w:ascii="Arial" w:hAnsi="Arial" w:cs="Arial"/>
          <w:sz w:val="22"/>
          <w:szCs w:val="22"/>
          <w:lang w:val="en-GB"/>
        </w:rPr>
      </w:pPr>
    </w:p>
    <w:p w:rsidR="008D2FC6" w:rsidRDefault="008D2FC6" w:rsidP="00801370">
      <w:pPr>
        <w:rPr>
          <w:rFonts w:ascii="Arial" w:hAnsi="Arial" w:cs="Arial"/>
          <w:sz w:val="22"/>
          <w:szCs w:val="22"/>
          <w:lang w:val="en-GB"/>
        </w:rPr>
      </w:pPr>
    </w:p>
    <w:p w:rsidR="008D2FC6" w:rsidRDefault="00405E26" w:rsidP="00801370">
      <w:pPr>
        <w:rPr>
          <w:rFonts w:ascii="Arial" w:hAnsi="Arial" w:cs="Arial"/>
          <w:sz w:val="22"/>
          <w:szCs w:val="22"/>
          <w:lang w:val="en-GB"/>
        </w:rPr>
      </w:pPr>
      <w:r>
        <w:rPr>
          <w:noProof/>
          <w:lang w:val="en-GB" w:eastAsia="en-GB"/>
        </w:rPr>
        <w:drawing>
          <wp:anchor distT="0" distB="0" distL="114300" distR="114300" simplePos="0" relativeHeight="251674624" behindDoc="0" locked="0" layoutInCell="1" allowOverlap="1" wp14:anchorId="37085982" wp14:editId="565EA592">
            <wp:simplePos x="0" y="0"/>
            <wp:positionH relativeFrom="margin">
              <wp:align>center</wp:align>
            </wp:positionH>
            <wp:positionV relativeFrom="margin">
              <wp:posOffset>1012825</wp:posOffset>
            </wp:positionV>
            <wp:extent cx="5590032" cy="585216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Race areas.jpg"/>
                    <pic:cNvPicPr/>
                  </pic:nvPicPr>
                  <pic:blipFill>
                    <a:blip r:embed="rId9">
                      <a:extLst>
                        <a:ext uri="{28A0092B-C50C-407E-A947-70E740481C1C}">
                          <a14:useLocalDpi xmlns:a14="http://schemas.microsoft.com/office/drawing/2010/main" val="0"/>
                        </a:ext>
                      </a:extLst>
                    </a:blip>
                    <a:stretch>
                      <a:fillRect/>
                    </a:stretch>
                  </pic:blipFill>
                  <pic:spPr>
                    <a:xfrm>
                      <a:off x="0" y="0"/>
                      <a:ext cx="5590032" cy="5852160"/>
                    </a:xfrm>
                    <a:prstGeom prst="rect">
                      <a:avLst/>
                    </a:prstGeom>
                  </pic:spPr>
                </pic:pic>
              </a:graphicData>
            </a:graphic>
          </wp:anchor>
        </w:drawing>
      </w:r>
    </w:p>
    <w:p w:rsidR="008D2FC6" w:rsidRDefault="008D2FC6" w:rsidP="00801370">
      <w:pPr>
        <w:rPr>
          <w:rFonts w:ascii="Arial" w:hAnsi="Arial" w:cs="Arial"/>
          <w:sz w:val="22"/>
          <w:szCs w:val="22"/>
          <w:lang w:val="en-GB"/>
        </w:rPr>
      </w:pPr>
    </w:p>
    <w:p w:rsidR="008D2FC6" w:rsidRDefault="008D2FC6" w:rsidP="00801370">
      <w:pPr>
        <w:rPr>
          <w:rFonts w:ascii="Arial" w:hAnsi="Arial" w:cs="Arial"/>
          <w:sz w:val="22"/>
          <w:szCs w:val="22"/>
          <w:lang w:val="en-GB"/>
        </w:rPr>
      </w:pPr>
    </w:p>
    <w:p w:rsidR="008D2FC6" w:rsidRDefault="008D2FC6" w:rsidP="00801370">
      <w:pPr>
        <w:rPr>
          <w:rFonts w:ascii="Arial" w:hAnsi="Arial" w:cs="Arial"/>
          <w:sz w:val="22"/>
          <w:szCs w:val="22"/>
          <w:lang w:val="en-GB"/>
        </w:rPr>
      </w:pPr>
    </w:p>
    <w:p w:rsidR="008D2FC6" w:rsidRDefault="008D2FC6" w:rsidP="00801370">
      <w:pPr>
        <w:rPr>
          <w:rFonts w:ascii="Arial" w:hAnsi="Arial" w:cs="Arial"/>
          <w:sz w:val="22"/>
          <w:szCs w:val="22"/>
          <w:lang w:val="en-GB"/>
        </w:rPr>
      </w:pPr>
    </w:p>
    <w:p w:rsidR="008D2FC6" w:rsidRDefault="008D2FC6" w:rsidP="00801370">
      <w:pPr>
        <w:rPr>
          <w:rFonts w:ascii="Arial" w:hAnsi="Arial" w:cs="Arial"/>
          <w:sz w:val="22"/>
          <w:szCs w:val="22"/>
          <w:lang w:val="en-GB"/>
        </w:rPr>
      </w:pPr>
    </w:p>
    <w:p w:rsidR="008D2FC6" w:rsidRDefault="008D2FC6" w:rsidP="00801370">
      <w:pPr>
        <w:rPr>
          <w:rFonts w:ascii="Arial" w:hAnsi="Arial" w:cs="Arial"/>
          <w:sz w:val="22"/>
          <w:szCs w:val="22"/>
          <w:lang w:val="en-GB"/>
        </w:rPr>
      </w:pPr>
    </w:p>
    <w:p w:rsidR="008D2FC6" w:rsidRDefault="008D2FC6" w:rsidP="00801370">
      <w:pPr>
        <w:rPr>
          <w:rFonts w:ascii="Arial" w:hAnsi="Arial" w:cs="Arial"/>
          <w:sz w:val="22"/>
          <w:szCs w:val="22"/>
          <w:lang w:val="en-GB"/>
        </w:rPr>
      </w:pPr>
    </w:p>
    <w:p w:rsidR="008D2FC6" w:rsidRDefault="008D2FC6" w:rsidP="00801370">
      <w:pPr>
        <w:rPr>
          <w:rFonts w:ascii="Arial" w:hAnsi="Arial" w:cs="Arial"/>
          <w:sz w:val="22"/>
          <w:szCs w:val="22"/>
          <w:lang w:val="en-GB"/>
        </w:rPr>
      </w:pPr>
    </w:p>
    <w:p w:rsidR="008D2FC6" w:rsidRDefault="008D2FC6" w:rsidP="00801370">
      <w:pPr>
        <w:rPr>
          <w:rFonts w:ascii="Arial" w:hAnsi="Arial" w:cs="Arial"/>
          <w:sz w:val="22"/>
          <w:szCs w:val="22"/>
          <w:lang w:val="en-GB"/>
        </w:rPr>
      </w:pPr>
    </w:p>
    <w:p w:rsidR="008D2FC6" w:rsidRDefault="008D2FC6" w:rsidP="00801370">
      <w:pPr>
        <w:rPr>
          <w:rFonts w:ascii="Arial" w:hAnsi="Arial" w:cs="Arial"/>
          <w:sz w:val="22"/>
          <w:szCs w:val="22"/>
          <w:lang w:val="en-GB"/>
        </w:rPr>
      </w:pPr>
    </w:p>
    <w:p w:rsidR="008D2FC6" w:rsidRDefault="008D2FC6" w:rsidP="00801370">
      <w:pPr>
        <w:rPr>
          <w:rFonts w:ascii="Arial" w:hAnsi="Arial" w:cs="Arial"/>
          <w:sz w:val="22"/>
          <w:szCs w:val="22"/>
          <w:lang w:val="en-GB"/>
        </w:rPr>
      </w:pPr>
    </w:p>
    <w:p w:rsidR="008D2FC6" w:rsidRDefault="008D2FC6" w:rsidP="00801370">
      <w:pPr>
        <w:rPr>
          <w:rFonts w:ascii="Arial" w:hAnsi="Arial" w:cs="Arial"/>
          <w:sz w:val="22"/>
          <w:szCs w:val="22"/>
          <w:lang w:val="en-GB"/>
        </w:rPr>
      </w:pPr>
    </w:p>
    <w:p w:rsidR="008D2FC6" w:rsidRDefault="008D2FC6" w:rsidP="00801370">
      <w:pPr>
        <w:rPr>
          <w:rFonts w:ascii="Arial" w:hAnsi="Arial" w:cs="Arial"/>
          <w:sz w:val="22"/>
          <w:szCs w:val="22"/>
          <w:lang w:val="en-GB"/>
        </w:rPr>
      </w:pPr>
    </w:p>
    <w:p w:rsidR="008D2FC6" w:rsidRDefault="008D2FC6" w:rsidP="00801370">
      <w:pPr>
        <w:rPr>
          <w:rFonts w:ascii="Arial" w:hAnsi="Arial" w:cs="Arial"/>
          <w:sz w:val="22"/>
          <w:szCs w:val="22"/>
          <w:lang w:val="en-GB"/>
        </w:rPr>
      </w:pPr>
    </w:p>
    <w:p w:rsidR="008D2FC6" w:rsidRDefault="008D2FC6" w:rsidP="00801370">
      <w:pPr>
        <w:rPr>
          <w:rFonts w:ascii="Arial" w:hAnsi="Arial" w:cs="Arial"/>
          <w:sz w:val="22"/>
          <w:szCs w:val="22"/>
          <w:lang w:val="en-GB"/>
        </w:rPr>
      </w:pPr>
    </w:p>
    <w:p w:rsidR="008D2FC6" w:rsidRDefault="008D2FC6" w:rsidP="00801370">
      <w:pPr>
        <w:rPr>
          <w:rFonts w:ascii="Arial" w:hAnsi="Arial" w:cs="Arial"/>
          <w:sz w:val="22"/>
          <w:szCs w:val="22"/>
          <w:lang w:val="en-GB"/>
        </w:rPr>
      </w:pPr>
    </w:p>
    <w:p w:rsidR="008D2FC6" w:rsidRDefault="008D2FC6" w:rsidP="00801370">
      <w:pPr>
        <w:rPr>
          <w:rFonts w:ascii="Arial" w:hAnsi="Arial" w:cs="Arial"/>
          <w:sz w:val="22"/>
          <w:szCs w:val="22"/>
          <w:lang w:val="en-GB"/>
        </w:rPr>
      </w:pPr>
    </w:p>
    <w:p w:rsidR="008D2FC6" w:rsidRDefault="008D2FC6" w:rsidP="00801370">
      <w:pPr>
        <w:rPr>
          <w:rFonts w:ascii="Arial" w:hAnsi="Arial" w:cs="Arial"/>
          <w:sz w:val="22"/>
          <w:szCs w:val="22"/>
          <w:lang w:val="en-GB"/>
        </w:rPr>
      </w:pPr>
    </w:p>
    <w:p w:rsidR="008D2FC6" w:rsidRDefault="008D2FC6" w:rsidP="00801370">
      <w:pPr>
        <w:rPr>
          <w:rFonts w:ascii="Arial" w:hAnsi="Arial" w:cs="Arial"/>
          <w:sz w:val="22"/>
          <w:szCs w:val="22"/>
          <w:lang w:val="en-GB"/>
        </w:rPr>
      </w:pPr>
    </w:p>
    <w:p w:rsidR="008D2FC6" w:rsidRDefault="008D2FC6" w:rsidP="00801370">
      <w:pPr>
        <w:rPr>
          <w:rFonts w:ascii="Arial" w:hAnsi="Arial" w:cs="Arial"/>
          <w:sz w:val="22"/>
          <w:szCs w:val="22"/>
          <w:lang w:val="en-GB"/>
        </w:rPr>
      </w:pPr>
    </w:p>
    <w:p w:rsidR="008D2FC6" w:rsidRDefault="008D2FC6" w:rsidP="00801370">
      <w:pPr>
        <w:rPr>
          <w:rFonts w:ascii="Arial" w:hAnsi="Arial" w:cs="Arial"/>
          <w:sz w:val="22"/>
          <w:szCs w:val="22"/>
          <w:lang w:val="en-GB"/>
        </w:rPr>
      </w:pPr>
    </w:p>
    <w:p w:rsidR="008D2FC6" w:rsidRDefault="008D2FC6" w:rsidP="00801370">
      <w:pPr>
        <w:rPr>
          <w:rFonts w:ascii="Arial" w:hAnsi="Arial" w:cs="Arial"/>
          <w:sz w:val="22"/>
          <w:szCs w:val="22"/>
          <w:lang w:val="en-GB"/>
        </w:rPr>
      </w:pPr>
    </w:p>
    <w:p w:rsidR="008D2FC6" w:rsidRDefault="008D2FC6" w:rsidP="00801370">
      <w:pPr>
        <w:rPr>
          <w:rFonts w:ascii="Arial" w:hAnsi="Arial" w:cs="Arial"/>
          <w:sz w:val="22"/>
          <w:szCs w:val="22"/>
          <w:lang w:val="en-GB"/>
        </w:rPr>
      </w:pPr>
    </w:p>
    <w:p w:rsidR="008D2FC6" w:rsidRDefault="008D2FC6" w:rsidP="00801370">
      <w:pPr>
        <w:rPr>
          <w:rFonts w:ascii="Arial" w:hAnsi="Arial" w:cs="Arial"/>
          <w:sz w:val="22"/>
          <w:szCs w:val="22"/>
          <w:lang w:val="en-GB"/>
        </w:rPr>
      </w:pPr>
    </w:p>
    <w:p w:rsidR="008D2FC6" w:rsidRDefault="008D2FC6" w:rsidP="00801370">
      <w:pPr>
        <w:rPr>
          <w:rFonts w:ascii="Arial" w:hAnsi="Arial" w:cs="Arial"/>
          <w:sz w:val="22"/>
          <w:szCs w:val="22"/>
          <w:lang w:val="en-GB"/>
        </w:rPr>
      </w:pPr>
    </w:p>
    <w:p w:rsidR="008D2FC6" w:rsidRDefault="008D2FC6" w:rsidP="00801370">
      <w:pPr>
        <w:rPr>
          <w:rFonts w:ascii="Arial" w:hAnsi="Arial" w:cs="Arial"/>
          <w:sz w:val="22"/>
          <w:szCs w:val="22"/>
          <w:lang w:val="en-GB"/>
        </w:rPr>
      </w:pPr>
    </w:p>
    <w:p w:rsidR="008D2FC6" w:rsidRDefault="008D2FC6" w:rsidP="00801370">
      <w:pPr>
        <w:rPr>
          <w:rFonts w:ascii="Arial" w:hAnsi="Arial" w:cs="Arial"/>
          <w:sz w:val="22"/>
          <w:szCs w:val="22"/>
          <w:lang w:val="en-GB"/>
        </w:rPr>
      </w:pPr>
    </w:p>
    <w:p w:rsidR="008D2FC6" w:rsidRDefault="008D2FC6" w:rsidP="00801370">
      <w:pPr>
        <w:rPr>
          <w:rFonts w:ascii="Arial" w:hAnsi="Arial" w:cs="Arial"/>
          <w:sz w:val="22"/>
          <w:szCs w:val="22"/>
          <w:lang w:val="en-GB"/>
        </w:rPr>
      </w:pPr>
    </w:p>
    <w:p w:rsidR="008D2FC6" w:rsidRDefault="008D2FC6" w:rsidP="00801370">
      <w:pPr>
        <w:rPr>
          <w:rFonts w:ascii="Arial" w:hAnsi="Arial" w:cs="Arial"/>
          <w:sz w:val="22"/>
          <w:szCs w:val="22"/>
          <w:lang w:val="en-GB"/>
        </w:rPr>
      </w:pPr>
    </w:p>
    <w:p w:rsidR="008D2FC6" w:rsidRDefault="008D2FC6" w:rsidP="00801370">
      <w:pPr>
        <w:rPr>
          <w:rFonts w:ascii="Arial" w:hAnsi="Arial" w:cs="Arial"/>
          <w:sz w:val="22"/>
          <w:szCs w:val="22"/>
          <w:lang w:val="en-GB"/>
        </w:rPr>
      </w:pPr>
    </w:p>
    <w:p w:rsidR="008D2FC6" w:rsidRDefault="008D2FC6" w:rsidP="00801370">
      <w:pPr>
        <w:rPr>
          <w:rFonts w:ascii="Arial" w:hAnsi="Arial" w:cs="Arial"/>
          <w:sz w:val="22"/>
          <w:szCs w:val="22"/>
          <w:lang w:val="en-GB"/>
        </w:rPr>
      </w:pPr>
    </w:p>
    <w:p w:rsidR="008D2FC6" w:rsidRDefault="008D2FC6" w:rsidP="00801370">
      <w:pPr>
        <w:rPr>
          <w:rFonts w:ascii="Arial" w:hAnsi="Arial" w:cs="Arial"/>
          <w:sz w:val="22"/>
          <w:szCs w:val="22"/>
          <w:lang w:val="en-GB"/>
        </w:rPr>
      </w:pPr>
    </w:p>
    <w:p w:rsidR="008D2FC6" w:rsidRDefault="008D2FC6" w:rsidP="00801370">
      <w:pPr>
        <w:rPr>
          <w:rFonts w:ascii="Arial" w:hAnsi="Arial" w:cs="Arial"/>
          <w:sz w:val="22"/>
          <w:szCs w:val="22"/>
          <w:lang w:val="en-GB"/>
        </w:rPr>
      </w:pPr>
    </w:p>
    <w:p w:rsidR="008D2FC6" w:rsidRDefault="008D2FC6" w:rsidP="00801370">
      <w:pPr>
        <w:rPr>
          <w:rFonts w:ascii="Arial" w:hAnsi="Arial" w:cs="Arial"/>
          <w:sz w:val="22"/>
          <w:szCs w:val="22"/>
          <w:lang w:val="en-GB"/>
        </w:rPr>
      </w:pPr>
    </w:p>
    <w:p w:rsidR="008D2FC6" w:rsidRDefault="008D2FC6" w:rsidP="00801370">
      <w:pPr>
        <w:rPr>
          <w:rFonts w:ascii="Arial" w:hAnsi="Arial" w:cs="Arial"/>
          <w:sz w:val="22"/>
          <w:szCs w:val="22"/>
          <w:lang w:val="en-GB"/>
        </w:rPr>
      </w:pPr>
    </w:p>
    <w:p w:rsidR="008D2FC6" w:rsidRDefault="008D2FC6" w:rsidP="00801370">
      <w:pPr>
        <w:rPr>
          <w:rFonts w:ascii="Arial" w:hAnsi="Arial" w:cs="Arial"/>
          <w:sz w:val="22"/>
          <w:szCs w:val="22"/>
          <w:lang w:val="en-GB"/>
        </w:rPr>
      </w:pPr>
    </w:p>
    <w:p w:rsidR="008D2FC6" w:rsidRDefault="008D2FC6" w:rsidP="00801370">
      <w:pPr>
        <w:rPr>
          <w:rFonts w:ascii="Arial" w:hAnsi="Arial" w:cs="Arial"/>
          <w:sz w:val="22"/>
          <w:szCs w:val="22"/>
          <w:lang w:val="en-GB"/>
        </w:rPr>
      </w:pPr>
    </w:p>
    <w:p w:rsidR="008D2FC6" w:rsidRDefault="008D2FC6" w:rsidP="00801370">
      <w:pPr>
        <w:rPr>
          <w:rFonts w:ascii="Arial" w:hAnsi="Arial" w:cs="Arial"/>
          <w:sz w:val="22"/>
          <w:szCs w:val="22"/>
          <w:lang w:val="en-GB"/>
        </w:rPr>
      </w:pPr>
    </w:p>
    <w:p w:rsidR="008D2FC6" w:rsidRDefault="008D2FC6" w:rsidP="00801370">
      <w:pPr>
        <w:rPr>
          <w:rFonts w:ascii="Arial" w:hAnsi="Arial" w:cs="Arial"/>
          <w:sz w:val="22"/>
          <w:szCs w:val="22"/>
          <w:lang w:val="en-GB"/>
        </w:rPr>
      </w:pPr>
    </w:p>
    <w:p w:rsidR="008D2FC6" w:rsidRDefault="008D2FC6" w:rsidP="00801370">
      <w:pPr>
        <w:rPr>
          <w:rFonts w:ascii="Arial" w:hAnsi="Arial" w:cs="Arial"/>
          <w:sz w:val="22"/>
          <w:szCs w:val="22"/>
          <w:lang w:val="en-GB"/>
        </w:rPr>
      </w:pPr>
    </w:p>
    <w:p w:rsidR="008D2FC6" w:rsidRDefault="008D2FC6" w:rsidP="00801370">
      <w:pPr>
        <w:rPr>
          <w:rFonts w:ascii="Arial" w:hAnsi="Arial" w:cs="Arial"/>
          <w:sz w:val="22"/>
          <w:szCs w:val="22"/>
          <w:lang w:val="en-GB"/>
        </w:rPr>
      </w:pPr>
    </w:p>
    <w:p w:rsidR="008D2FC6" w:rsidRDefault="008D2FC6" w:rsidP="00801370">
      <w:pPr>
        <w:rPr>
          <w:rFonts w:ascii="Arial" w:hAnsi="Arial" w:cs="Arial"/>
          <w:sz w:val="22"/>
          <w:szCs w:val="22"/>
          <w:lang w:val="en-GB"/>
        </w:rPr>
      </w:pPr>
    </w:p>
    <w:p w:rsidR="008D2FC6" w:rsidRDefault="008D2FC6" w:rsidP="00801370">
      <w:pPr>
        <w:rPr>
          <w:rFonts w:ascii="Arial" w:hAnsi="Arial" w:cs="Arial"/>
          <w:sz w:val="22"/>
          <w:szCs w:val="22"/>
          <w:lang w:val="en-GB"/>
        </w:rPr>
      </w:pPr>
    </w:p>
    <w:p w:rsidR="008D2FC6" w:rsidRDefault="008D2FC6" w:rsidP="00801370">
      <w:pPr>
        <w:rPr>
          <w:rFonts w:ascii="Arial" w:hAnsi="Arial" w:cs="Arial"/>
          <w:sz w:val="22"/>
          <w:szCs w:val="22"/>
          <w:lang w:val="en-GB"/>
        </w:rPr>
      </w:pPr>
    </w:p>
    <w:p w:rsidR="00405E26" w:rsidRDefault="00405E26">
      <w:pPr>
        <w:spacing w:after="200" w:line="276" w:lineRule="auto"/>
        <w:rPr>
          <w:rFonts w:ascii="Arial" w:hAnsi="Arial" w:cs="Arial"/>
          <w:b/>
          <w:color w:val="1F3864"/>
          <w:sz w:val="28"/>
        </w:rPr>
      </w:pPr>
      <w:r>
        <w:rPr>
          <w:rFonts w:ascii="Arial" w:hAnsi="Arial" w:cs="Arial"/>
          <w:b/>
          <w:color w:val="1F3864"/>
          <w:sz w:val="28"/>
        </w:rPr>
        <w:br w:type="page"/>
      </w:r>
    </w:p>
    <w:p w:rsidR="008D2FC6" w:rsidRDefault="008D2FC6" w:rsidP="008D2FC6">
      <w:pPr>
        <w:ind w:left="2127" w:right="359" w:hanging="2127"/>
        <w:rPr>
          <w:rFonts w:ascii="Arial" w:hAnsi="Arial" w:cs="Arial"/>
          <w:b/>
          <w:color w:val="1F3864"/>
          <w:sz w:val="28"/>
        </w:rPr>
      </w:pPr>
      <w:r w:rsidRPr="00107537">
        <w:rPr>
          <w:rFonts w:ascii="Arial" w:hAnsi="Arial" w:cs="Arial"/>
          <w:b/>
          <w:color w:val="1F3864"/>
          <w:sz w:val="28"/>
        </w:rPr>
        <w:lastRenderedPageBreak/>
        <w:t xml:space="preserve">ADDENDUM </w:t>
      </w:r>
      <w:r>
        <w:rPr>
          <w:rFonts w:ascii="Arial" w:hAnsi="Arial" w:cs="Arial"/>
          <w:b/>
          <w:color w:val="1F3864"/>
          <w:sz w:val="28"/>
        </w:rPr>
        <w:t>B</w:t>
      </w:r>
      <w:r w:rsidRPr="00107537">
        <w:rPr>
          <w:rFonts w:ascii="Arial" w:hAnsi="Arial" w:cs="Arial"/>
          <w:b/>
          <w:color w:val="1F3864"/>
          <w:sz w:val="28"/>
        </w:rPr>
        <w:t xml:space="preserve">: </w:t>
      </w:r>
      <w:r w:rsidRPr="00107537">
        <w:rPr>
          <w:rFonts w:ascii="Arial" w:hAnsi="Arial" w:cs="Arial"/>
          <w:b/>
          <w:color w:val="1F3864"/>
          <w:sz w:val="28"/>
        </w:rPr>
        <w:tab/>
      </w:r>
      <w:r>
        <w:rPr>
          <w:rFonts w:ascii="Arial" w:hAnsi="Arial" w:cs="Arial"/>
          <w:b/>
          <w:color w:val="1F3864"/>
          <w:sz w:val="28"/>
        </w:rPr>
        <w:t xml:space="preserve">  COURSES ON SATURDAY AND SUNDAY</w:t>
      </w:r>
    </w:p>
    <w:p w:rsidR="00405E26" w:rsidRDefault="00405E26" w:rsidP="008D2FC6">
      <w:pPr>
        <w:ind w:left="2127" w:right="359" w:hanging="2127"/>
        <w:rPr>
          <w:rFonts w:ascii="Arial" w:hAnsi="Arial" w:cs="Arial"/>
          <w:b/>
          <w:color w:val="1F3864"/>
          <w:sz w:val="28"/>
        </w:rPr>
      </w:pPr>
    </w:p>
    <w:p w:rsidR="00405E26" w:rsidRPr="00107537" w:rsidRDefault="00405E26" w:rsidP="008D2FC6">
      <w:pPr>
        <w:ind w:left="2127" w:right="359" w:hanging="2127"/>
        <w:rPr>
          <w:rFonts w:ascii="Arial" w:hAnsi="Arial" w:cs="Arial"/>
          <w:b/>
          <w:color w:val="1F3864"/>
          <w:sz w:val="28"/>
        </w:rPr>
      </w:pPr>
      <w:r>
        <w:rPr>
          <w:rFonts w:ascii="Arial" w:hAnsi="Arial" w:cs="Arial"/>
          <w:b/>
          <w:color w:val="1F3864"/>
          <w:sz w:val="28"/>
        </w:rPr>
        <w:t>Indicative diagram</w:t>
      </w:r>
    </w:p>
    <w:p w:rsidR="008D2FC6" w:rsidRDefault="008D2FC6" w:rsidP="00801370">
      <w:pPr>
        <w:rPr>
          <w:rFonts w:ascii="Arial" w:hAnsi="Arial" w:cs="Arial"/>
          <w:sz w:val="22"/>
          <w:szCs w:val="22"/>
          <w:lang w:val="en-GB"/>
        </w:rPr>
      </w:pPr>
    </w:p>
    <w:p w:rsidR="00107537" w:rsidRDefault="00405E26" w:rsidP="00107537">
      <w:pPr>
        <w:jc w:val="center"/>
        <w:rPr>
          <w:rFonts w:ascii="Arial" w:hAnsi="Arial" w:cs="Arial"/>
          <w:sz w:val="22"/>
          <w:szCs w:val="22"/>
          <w:lang w:val="en-GB"/>
        </w:rPr>
      </w:pPr>
      <w:r>
        <w:rPr>
          <w:rFonts w:ascii="Arial" w:hAnsi="Arial" w:cs="Arial"/>
          <w:noProof/>
          <w:sz w:val="22"/>
          <w:szCs w:val="22"/>
          <w:lang w:val="en-GB" w:eastAsia="en-GB"/>
        </w:rPr>
        <w:drawing>
          <wp:inline distT="0" distB="0" distL="0" distR="0">
            <wp:extent cx="5315712" cy="51694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ce course 2019.jpg"/>
                    <pic:cNvPicPr/>
                  </pic:nvPicPr>
                  <pic:blipFill>
                    <a:blip r:embed="rId10">
                      <a:extLst>
                        <a:ext uri="{28A0092B-C50C-407E-A947-70E740481C1C}">
                          <a14:useLocalDpi xmlns:a14="http://schemas.microsoft.com/office/drawing/2010/main" val="0"/>
                        </a:ext>
                      </a:extLst>
                    </a:blip>
                    <a:stretch>
                      <a:fillRect/>
                    </a:stretch>
                  </pic:blipFill>
                  <pic:spPr>
                    <a:xfrm>
                      <a:off x="0" y="0"/>
                      <a:ext cx="5315712" cy="5169408"/>
                    </a:xfrm>
                    <a:prstGeom prst="rect">
                      <a:avLst/>
                    </a:prstGeom>
                  </pic:spPr>
                </pic:pic>
              </a:graphicData>
            </a:graphic>
          </wp:inline>
        </w:drawing>
      </w:r>
    </w:p>
    <w:p w:rsidR="00107537" w:rsidRDefault="00107537" w:rsidP="00801370">
      <w:pPr>
        <w:rPr>
          <w:rFonts w:ascii="Arial" w:hAnsi="Arial" w:cs="Arial"/>
          <w:sz w:val="22"/>
          <w:szCs w:val="22"/>
          <w:lang w:val="en-GB"/>
        </w:rPr>
      </w:pPr>
    </w:p>
    <w:p w:rsidR="00107537" w:rsidRDefault="00107537" w:rsidP="00801370">
      <w:pPr>
        <w:rPr>
          <w:rFonts w:ascii="Arial" w:hAnsi="Arial" w:cs="Arial"/>
          <w:sz w:val="22"/>
          <w:szCs w:val="22"/>
          <w:lang w:val="en-GB"/>
        </w:rPr>
      </w:pPr>
    </w:p>
    <w:p w:rsidR="00135B5A" w:rsidRDefault="00135B5A" w:rsidP="00801370">
      <w:pPr>
        <w:rPr>
          <w:rFonts w:ascii="Arial" w:hAnsi="Arial" w:cs="Arial"/>
          <w:sz w:val="22"/>
          <w:szCs w:val="22"/>
          <w:lang w:val="en-GB"/>
        </w:rPr>
      </w:pPr>
    </w:p>
    <w:p w:rsidR="00135B5A" w:rsidRDefault="00135B5A" w:rsidP="00801370">
      <w:pPr>
        <w:rPr>
          <w:rFonts w:ascii="Arial" w:hAnsi="Arial" w:cs="Arial"/>
          <w:sz w:val="22"/>
          <w:szCs w:val="22"/>
          <w:lang w:val="en-GB"/>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1"/>
        <w:gridCol w:w="5787"/>
      </w:tblGrid>
      <w:tr w:rsidR="00107537" w:rsidRPr="00C36D86" w:rsidTr="00C36D86">
        <w:trPr>
          <w:jc w:val="center"/>
        </w:trPr>
        <w:tc>
          <w:tcPr>
            <w:tcW w:w="1721" w:type="dxa"/>
            <w:shd w:val="clear" w:color="auto" w:fill="auto"/>
          </w:tcPr>
          <w:p w:rsidR="00107537" w:rsidRPr="00C36D86" w:rsidRDefault="00107537" w:rsidP="00452D5F">
            <w:pPr>
              <w:jc w:val="center"/>
              <w:rPr>
                <w:rFonts w:ascii="Calibri" w:hAnsi="Calibri"/>
                <w:sz w:val="32"/>
              </w:rPr>
            </w:pPr>
            <w:r w:rsidRPr="00C36D86">
              <w:rPr>
                <w:rFonts w:ascii="Calibri" w:hAnsi="Calibri"/>
                <w:sz w:val="32"/>
              </w:rPr>
              <w:t>Course</w:t>
            </w:r>
          </w:p>
        </w:tc>
        <w:tc>
          <w:tcPr>
            <w:tcW w:w="5787" w:type="dxa"/>
            <w:shd w:val="clear" w:color="auto" w:fill="auto"/>
          </w:tcPr>
          <w:p w:rsidR="00107537" w:rsidRPr="00C36D86" w:rsidRDefault="00107537" w:rsidP="00452D5F">
            <w:pPr>
              <w:rPr>
                <w:rFonts w:ascii="Calibri" w:hAnsi="Calibri"/>
                <w:sz w:val="32"/>
              </w:rPr>
            </w:pPr>
            <w:r w:rsidRPr="00C36D86">
              <w:rPr>
                <w:rFonts w:ascii="Calibri" w:hAnsi="Calibri"/>
                <w:sz w:val="32"/>
              </w:rPr>
              <w:t>Order of mark roundings</w:t>
            </w:r>
          </w:p>
        </w:tc>
      </w:tr>
      <w:tr w:rsidR="00107537" w:rsidRPr="00C36D86" w:rsidTr="00C36D86">
        <w:trPr>
          <w:jc w:val="center"/>
        </w:trPr>
        <w:tc>
          <w:tcPr>
            <w:tcW w:w="1721" w:type="dxa"/>
            <w:shd w:val="clear" w:color="auto" w:fill="auto"/>
          </w:tcPr>
          <w:p w:rsidR="00107537" w:rsidRPr="00C36D86" w:rsidRDefault="00107537" w:rsidP="00107537">
            <w:pPr>
              <w:jc w:val="center"/>
              <w:rPr>
                <w:rFonts w:ascii="Calibri" w:hAnsi="Calibri"/>
                <w:sz w:val="32"/>
              </w:rPr>
            </w:pPr>
            <w:r w:rsidRPr="00C36D86">
              <w:rPr>
                <w:rFonts w:ascii="Calibri" w:hAnsi="Calibri"/>
                <w:sz w:val="32"/>
              </w:rPr>
              <w:t>1</w:t>
            </w:r>
          </w:p>
        </w:tc>
        <w:tc>
          <w:tcPr>
            <w:tcW w:w="5787" w:type="dxa"/>
            <w:shd w:val="clear" w:color="auto" w:fill="auto"/>
          </w:tcPr>
          <w:p w:rsidR="00107537" w:rsidRPr="00C36D86" w:rsidRDefault="00107537" w:rsidP="00107537">
            <w:pPr>
              <w:rPr>
                <w:rFonts w:ascii="Calibri" w:hAnsi="Calibri"/>
                <w:sz w:val="32"/>
              </w:rPr>
            </w:pPr>
            <w:r w:rsidRPr="00C36D86">
              <w:rPr>
                <w:rFonts w:ascii="Calibri" w:hAnsi="Calibri"/>
                <w:sz w:val="32"/>
              </w:rPr>
              <w:t>Start – 1</w:t>
            </w:r>
            <w:r w:rsidR="00135B5A" w:rsidRPr="00C36D86">
              <w:rPr>
                <w:rFonts w:ascii="Calibri" w:hAnsi="Calibri"/>
                <w:sz w:val="32"/>
              </w:rPr>
              <w:t xml:space="preserve"> – 2 – 3 – 1 – 3 – 1 – 2 – 3 – F</w:t>
            </w:r>
            <w:r w:rsidRPr="00C36D86">
              <w:rPr>
                <w:rFonts w:ascii="Calibri" w:hAnsi="Calibri"/>
                <w:sz w:val="32"/>
              </w:rPr>
              <w:t xml:space="preserve">inish   </w:t>
            </w:r>
          </w:p>
        </w:tc>
      </w:tr>
      <w:tr w:rsidR="00107537" w:rsidRPr="00C36D86" w:rsidTr="00C36D86">
        <w:trPr>
          <w:jc w:val="center"/>
        </w:trPr>
        <w:tc>
          <w:tcPr>
            <w:tcW w:w="1721" w:type="dxa"/>
            <w:shd w:val="clear" w:color="auto" w:fill="auto"/>
          </w:tcPr>
          <w:p w:rsidR="00107537" w:rsidRPr="00C36D86" w:rsidRDefault="00107537" w:rsidP="00107537">
            <w:pPr>
              <w:jc w:val="center"/>
              <w:rPr>
                <w:rFonts w:ascii="Calibri" w:hAnsi="Calibri"/>
                <w:sz w:val="32"/>
              </w:rPr>
            </w:pPr>
            <w:r w:rsidRPr="00C36D86">
              <w:rPr>
                <w:rFonts w:ascii="Calibri" w:hAnsi="Calibri"/>
                <w:sz w:val="32"/>
              </w:rPr>
              <w:t>2</w:t>
            </w:r>
          </w:p>
        </w:tc>
        <w:tc>
          <w:tcPr>
            <w:tcW w:w="5787" w:type="dxa"/>
            <w:shd w:val="clear" w:color="auto" w:fill="auto"/>
          </w:tcPr>
          <w:p w:rsidR="00107537" w:rsidRPr="00C36D86" w:rsidRDefault="00107537" w:rsidP="00107537">
            <w:pPr>
              <w:rPr>
                <w:rFonts w:ascii="Calibri" w:hAnsi="Calibri"/>
                <w:sz w:val="32"/>
              </w:rPr>
            </w:pPr>
            <w:r w:rsidRPr="00C36D86">
              <w:rPr>
                <w:rFonts w:ascii="Calibri" w:hAnsi="Calibri"/>
                <w:sz w:val="32"/>
              </w:rPr>
              <w:t xml:space="preserve">Start – 1 – 2 – 3 – 1 – 3 – </w:t>
            </w:r>
            <w:r w:rsidR="00135B5A" w:rsidRPr="00C36D86">
              <w:rPr>
                <w:rFonts w:ascii="Calibri" w:hAnsi="Calibri"/>
                <w:sz w:val="32"/>
              </w:rPr>
              <w:t>Finish</w:t>
            </w:r>
          </w:p>
        </w:tc>
      </w:tr>
      <w:tr w:rsidR="00107537" w:rsidRPr="00C36D86" w:rsidTr="00C36D86">
        <w:trPr>
          <w:jc w:val="center"/>
        </w:trPr>
        <w:tc>
          <w:tcPr>
            <w:tcW w:w="1721" w:type="dxa"/>
            <w:shd w:val="clear" w:color="auto" w:fill="auto"/>
          </w:tcPr>
          <w:p w:rsidR="00107537" w:rsidRPr="00C36D86" w:rsidRDefault="00107537" w:rsidP="00107537">
            <w:pPr>
              <w:jc w:val="center"/>
              <w:rPr>
                <w:rFonts w:ascii="Calibri" w:hAnsi="Calibri"/>
                <w:sz w:val="32"/>
              </w:rPr>
            </w:pPr>
            <w:r w:rsidRPr="00C36D86">
              <w:rPr>
                <w:rFonts w:ascii="Calibri" w:hAnsi="Calibri"/>
                <w:sz w:val="32"/>
              </w:rPr>
              <w:t>3</w:t>
            </w:r>
          </w:p>
        </w:tc>
        <w:tc>
          <w:tcPr>
            <w:tcW w:w="5787" w:type="dxa"/>
            <w:shd w:val="clear" w:color="auto" w:fill="auto"/>
          </w:tcPr>
          <w:p w:rsidR="00107537" w:rsidRPr="00C36D86" w:rsidRDefault="00107537" w:rsidP="00107537">
            <w:pPr>
              <w:rPr>
                <w:rFonts w:ascii="Calibri" w:hAnsi="Calibri"/>
                <w:sz w:val="32"/>
              </w:rPr>
            </w:pPr>
            <w:r w:rsidRPr="00C36D86">
              <w:rPr>
                <w:rFonts w:ascii="Calibri" w:hAnsi="Calibri"/>
                <w:sz w:val="32"/>
              </w:rPr>
              <w:t>Start – 1</w:t>
            </w:r>
            <w:r w:rsidR="000E7981">
              <w:rPr>
                <w:rFonts w:ascii="Calibri" w:hAnsi="Calibri"/>
                <w:sz w:val="32"/>
              </w:rPr>
              <w:t xml:space="preserve"> </w:t>
            </w:r>
            <w:r w:rsidRPr="00C36D86">
              <w:rPr>
                <w:rFonts w:ascii="Calibri" w:hAnsi="Calibri"/>
                <w:sz w:val="32"/>
              </w:rPr>
              <w:t xml:space="preserve">– 3 – 1  – 3  – </w:t>
            </w:r>
            <w:r w:rsidR="00135B5A" w:rsidRPr="00C36D86">
              <w:rPr>
                <w:rFonts w:ascii="Calibri" w:hAnsi="Calibri"/>
                <w:sz w:val="32"/>
              </w:rPr>
              <w:t>Finish</w:t>
            </w:r>
          </w:p>
        </w:tc>
      </w:tr>
      <w:tr w:rsidR="00107537" w:rsidRPr="00C36D86" w:rsidTr="00C36D86">
        <w:trPr>
          <w:jc w:val="center"/>
        </w:trPr>
        <w:tc>
          <w:tcPr>
            <w:tcW w:w="1721" w:type="dxa"/>
            <w:shd w:val="clear" w:color="auto" w:fill="auto"/>
          </w:tcPr>
          <w:p w:rsidR="00107537" w:rsidRPr="00C36D86" w:rsidRDefault="00107537" w:rsidP="00107537">
            <w:pPr>
              <w:jc w:val="center"/>
              <w:rPr>
                <w:rFonts w:ascii="Calibri" w:hAnsi="Calibri"/>
                <w:sz w:val="32"/>
              </w:rPr>
            </w:pPr>
            <w:r w:rsidRPr="00C36D86">
              <w:rPr>
                <w:rFonts w:ascii="Calibri" w:hAnsi="Calibri"/>
                <w:sz w:val="32"/>
              </w:rPr>
              <w:t>4</w:t>
            </w:r>
          </w:p>
        </w:tc>
        <w:tc>
          <w:tcPr>
            <w:tcW w:w="5787" w:type="dxa"/>
            <w:shd w:val="clear" w:color="auto" w:fill="auto"/>
          </w:tcPr>
          <w:p w:rsidR="00107537" w:rsidRPr="00C36D86" w:rsidRDefault="00107537" w:rsidP="00107537">
            <w:pPr>
              <w:rPr>
                <w:rFonts w:ascii="Calibri" w:hAnsi="Calibri"/>
                <w:sz w:val="32"/>
              </w:rPr>
            </w:pPr>
            <w:r w:rsidRPr="00C36D86">
              <w:rPr>
                <w:rFonts w:ascii="Calibri" w:hAnsi="Calibri"/>
                <w:sz w:val="32"/>
              </w:rPr>
              <w:t xml:space="preserve">Start – 1 – 3 – 1 – 2 – 3 – 1 – 3 – </w:t>
            </w:r>
            <w:r w:rsidR="00135B5A" w:rsidRPr="00C36D86">
              <w:rPr>
                <w:rFonts w:ascii="Calibri" w:hAnsi="Calibri"/>
                <w:sz w:val="32"/>
              </w:rPr>
              <w:t>Finish</w:t>
            </w:r>
          </w:p>
        </w:tc>
      </w:tr>
      <w:tr w:rsidR="00405E26" w:rsidRPr="00C36D86" w:rsidTr="00C36D86">
        <w:trPr>
          <w:jc w:val="center"/>
        </w:trPr>
        <w:tc>
          <w:tcPr>
            <w:tcW w:w="1721" w:type="dxa"/>
            <w:shd w:val="clear" w:color="auto" w:fill="auto"/>
          </w:tcPr>
          <w:p w:rsidR="00405E26" w:rsidRPr="00C36D86" w:rsidRDefault="00405E26" w:rsidP="00107537">
            <w:pPr>
              <w:jc w:val="center"/>
              <w:rPr>
                <w:rFonts w:ascii="Calibri" w:hAnsi="Calibri"/>
                <w:sz w:val="32"/>
              </w:rPr>
            </w:pPr>
            <w:r>
              <w:rPr>
                <w:rFonts w:ascii="Calibri" w:hAnsi="Calibri"/>
                <w:sz w:val="32"/>
              </w:rPr>
              <w:t>5</w:t>
            </w:r>
          </w:p>
        </w:tc>
        <w:tc>
          <w:tcPr>
            <w:tcW w:w="5787" w:type="dxa"/>
            <w:shd w:val="clear" w:color="auto" w:fill="auto"/>
          </w:tcPr>
          <w:p w:rsidR="00405E26" w:rsidRPr="00C36D86" w:rsidRDefault="00405E26" w:rsidP="00107537">
            <w:pPr>
              <w:rPr>
                <w:rFonts w:ascii="Calibri" w:hAnsi="Calibri"/>
                <w:sz w:val="32"/>
              </w:rPr>
            </w:pPr>
            <w:r w:rsidRPr="00C36D86">
              <w:rPr>
                <w:rFonts w:ascii="Calibri" w:hAnsi="Calibri"/>
                <w:sz w:val="32"/>
              </w:rPr>
              <w:t>St</w:t>
            </w:r>
            <w:r>
              <w:rPr>
                <w:rFonts w:ascii="Calibri" w:hAnsi="Calibri"/>
                <w:sz w:val="32"/>
              </w:rPr>
              <w:t xml:space="preserve">art – 1 – 3 – 1 – 2 </w:t>
            </w:r>
            <w:r w:rsidRPr="00C36D86">
              <w:rPr>
                <w:rFonts w:ascii="Calibri" w:hAnsi="Calibri"/>
                <w:sz w:val="32"/>
              </w:rPr>
              <w:t>– 3</w:t>
            </w:r>
            <w:r>
              <w:rPr>
                <w:rFonts w:ascii="Calibri" w:hAnsi="Calibri"/>
                <w:sz w:val="32"/>
              </w:rPr>
              <w:t xml:space="preserve"> </w:t>
            </w:r>
            <w:r w:rsidRPr="00C36D86">
              <w:rPr>
                <w:rFonts w:ascii="Calibri" w:hAnsi="Calibri"/>
                <w:sz w:val="32"/>
              </w:rPr>
              <w:t>– Finish</w:t>
            </w:r>
          </w:p>
        </w:tc>
      </w:tr>
    </w:tbl>
    <w:p w:rsidR="00107537" w:rsidRPr="00C36D86" w:rsidRDefault="00107537" w:rsidP="008D2FC6">
      <w:pPr>
        <w:rPr>
          <w:rFonts w:ascii="Arial" w:hAnsi="Arial" w:cs="Arial"/>
          <w:sz w:val="28"/>
          <w:szCs w:val="22"/>
          <w:lang w:val="en-GB"/>
        </w:rPr>
      </w:pPr>
    </w:p>
    <w:sectPr w:rsidR="00107537" w:rsidRPr="00C36D86" w:rsidSect="00701A70">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489" w:rsidRDefault="00C83489" w:rsidP="00135B5A">
      <w:r>
        <w:separator/>
      </w:r>
    </w:p>
  </w:endnote>
  <w:endnote w:type="continuationSeparator" w:id="0">
    <w:p w:rsidR="00C83489" w:rsidRDefault="00C83489" w:rsidP="0013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B5A" w:rsidRDefault="00135B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B5A" w:rsidRDefault="00135B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B5A" w:rsidRDefault="00135B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489" w:rsidRDefault="00C83489" w:rsidP="00135B5A">
      <w:r>
        <w:separator/>
      </w:r>
    </w:p>
  </w:footnote>
  <w:footnote w:type="continuationSeparator" w:id="0">
    <w:p w:rsidR="00C83489" w:rsidRDefault="00C83489" w:rsidP="00135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B5A" w:rsidRDefault="00135B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B5A" w:rsidRDefault="00135B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B5A" w:rsidRDefault="00135B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A59C175"/>
    <w:multiLevelType w:val="hybridMultilevel"/>
    <w:tmpl w:val="39ADA1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5944639"/>
    <w:multiLevelType w:val="hybridMultilevel"/>
    <w:tmpl w:val="1BAAD20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 w15:restartNumberingAfterBreak="0">
    <w:nsid w:val="799F191A"/>
    <w:multiLevelType w:val="multilevel"/>
    <w:tmpl w:val="11E013E4"/>
    <w:lvl w:ilvl="0">
      <w:start w:val="1"/>
      <w:numFmt w:val="decimal"/>
      <w:lvlText w:val="%1."/>
      <w:lvlJc w:val="left"/>
      <w:pPr>
        <w:tabs>
          <w:tab w:val="num" w:pos="8724"/>
        </w:tabs>
        <w:ind w:left="8724" w:hanging="360"/>
      </w:pPr>
      <w:rPr>
        <w:rFonts w:cs="Times New Roman" w:hint="default"/>
        <w:b/>
      </w:rPr>
    </w:lvl>
    <w:lvl w:ilvl="1">
      <w:start w:val="1"/>
      <w:numFmt w:val="decimal"/>
      <w:lvlText w:val="%1.%2"/>
      <w:lvlJc w:val="left"/>
      <w:pPr>
        <w:tabs>
          <w:tab w:val="num" w:pos="0"/>
        </w:tabs>
        <w:ind w:left="567" w:hanging="567"/>
      </w:pPr>
      <w:rPr>
        <w:rFonts w:cs="Times New Roman" w:hint="default"/>
        <w:b/>
        <w:i w:val="0"/>
        <w:color w:val="auto"/>
        <w:sz w:val="22"/>
      </w:rPr>
    </w:lvl>
    <w:lvl w:ilvl="2">
      <w:start w:val="1"/>
      <w:numFmt w:val="lowerLetter"/>
      <w:lvlText w:val="(%3)"/>
      <w:lvlJc w:val="left"/>
      <w:pPr>
        <w:tabs>
          <w:tab w:val="num" w:pos="1572"/>
        </w:tabs>
        <w:ind w:left="1356" w:hanging="504"/>
      </w:pPr>
      <w:rPr>
        <w:rFonts w:cs="Times New Roman" w:hint="default"/>
        <w:b w:val="0"/>
        <w:i w:val="0"/>
        <w:color w:val="auto"/>
      </w:rPr>
    </w:lvl>
    <w:lvl w:ilvl="3">
      <w:start w:val="1"/>
      <w:numFmt w:val="decimal"/>
      <w:lvlText w:val="%1.%2.%3.%4."/>
      <w:lvlJc w:val="left"/>
      <w:pPr>
        <w:tabs>
          <w:tab w:val="num" w:pos="1440"/>
        </w:tabs>
        <w:ind w:left="1728" w:hanging="648"/>
      </w:pPr>
      <w:rPr>
        <w:rFonts w:cs="Times New Roman" w:hint="default"/>
      </w:rPr>
    </w:lvl>
    <w:lvl w:ilvl="4">
      <w:start w:val="1"/>
      <w:numFmt w:val="decimal"/>
      <w:lvlText w:val="%1.%2.%3.%4.%5."/>
      <w:lvlJc w:val="left"/>
      <w:pPr>
        <w:tabs>
          <w:tab w:val="num" w:pos="30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7B0B15F0"/>
    <w:multiLevelType w:val="multilevel"/>
    <w:tmpl w:val="DD7A228E"/>
    <w:lvl w:ilvl="0">
      <w:start w:val="1"/>
      <w:numFmt w:val="decimal"/>
      <w:lvlText w:val="%1."/>
      <w:lvlJc w:val="left"/>
      <w:pPr>
        <w:tabs>
          <w:tab w:val="num" w:pos="0"/>
        </w:tabs>
        <w:ind w:left="851" w:hanging="851"/>
      </w:pPr>
      <w:rPr>
        <w:rFonts w:ascii="Arial" w:hAnsi="Arial" w:hint="default"/>
        <w:b/>
        <w:i w:val="0"/>
        <w:color w:val="365F91"/>
        <w:sz w:val="24"/>
      </w:rPr>
    </w:lvl>
    <w:lvl w:ilvl="1">
      <w:start w:val="1"/>
      <w:numFmt w:val="decimal"/>
      <w:lvlText w:val="%1.%2"/>
      <w:lvlJc w:val="left"/>
      <w:pPr>
        <w:tabs>
          <w:tab w:val="num" w:pos="283"/>
        </w:tabs>
        <w:ind w:left="1003" w:hanging="720"/>
      </w:pPr>
      <w:rPr>
        <w:rFonts w:cs="Times New Roman" w:hint="default"/>
        <w:b/>
        <w:i w:val="0"/>
        <w:sz w:val="20"/>
        <w:szCs w:val="20"/>
      </w:rPr>
    </w:lvl>
    <w:lvl w:ilvl="2">
      <w:start w:val="1"/>
      <w:numFmt w:val="lowerLetter"/>
      <w:lvlText w:val="(%3)"/>
      <w:lvlJc w:val="left"/>
      <w:pPr>
        <w:tabs>
          <w:tab w:val="num" w:pos="0"/>
        </w:tabs>
        <w:ind w:left="1440" w:hanging="72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DCB"/>
    <w:rsid w:val="00016D49"/>
    <w:rsid w:val="000204CB"/>
    <w:rsid w:val="00034E69"/>
    <w:rsid w:val="000500CA"/>
    <w:rsid w:val="00072B2D"/>
    <w:rsid w:val="000E7981"/>
    <w:rsid w:val="00107537"/>
    <w:rsid w:val="00135B5A"/>
    <w:rsid w:val="001B4339"/>
    <w:rsid w:val="001C3989"/>
    <w:rsid w:val="00222548"/>
    <w:rsid w:val="00227A4D"/>
    <w:rsid w:val="00236243"/>
    <w:rsid w:val="00256DD7"/>
    <w:rsid w:val="00280980"/>
    <w:rsid w:val="0029040B"/>
    <w:rsid w:val="002B0B08"/>
    <w:rsid w:val="0030321D"/>
    <w:rsid w:val="00333F0D"/>
    <w:rsid w:val="00381C7C"/>
    <w:rsid w:val="003F0E00"/>
    <w:rsid w:val="003F444A"/>
    <w:rsid w:val="00405E26"/>
    <w:rsid w:val="00407513"/>
    <w:rsid w:val="004927FE"/>
    <w:rsid w:val="004A3474"/>
    <w:rsid w:val="004E45A5"/>
    <w:rsid w:val="00507326"/>
    <w:rsid w:val="0051290C"/>
    <w:rsid w:val="0056672D"/>
    <w:rsid w:val="005866A3"/>
    <w:rsid w:val="00596BDE"/>
    <w:rsid w:val="005C4430"/>
    <w:rsid w:val="005E1B5E"/>
    <w:rsid w:val="005F5B96"/>
    <w:rsid w:val="00606129"/>
    <w:rsid w:val="006617AA"/>
    <w:rsid w:val="006707B0"/>
    <w:rsid w:val="00674635"/>
    <w:rsid w:val="006E5368"/>
    <w:rsid w:val="00701A70"/>
    <w:rsid w:val="00713E45"/>
    <w:rsid w:val="00767E77"/>
    <w:rsid w:val="007942B1"/>
    <w:rsid w:val="00801370"/>
    <w:rsid w:val="00843DF0"/>
    <w:rsid w:val="008459BF"/>
    <w:rsid w:val="00862AB2"/>
    <w:rsid w:val="008D2FC6"/>
    <w:rsid w:val="009014E8"/>
    <w:rsid w:val="009138BE"/>
    <w:rsid w:val="009227B7"/>
    <w:rsid w:val="009327FA"/>
    <w:rsid w:val="009A49D7"/>
    <w:rsid w:val="009C6D72"/>
    <w:rsid w:val="009D16AC"/>
    <w:rsid w:val="009E0F2B"/>
    <w:rsid w:val="009E2966"/>
    <w:rsid w:val="00A24957"/>
    <w:rsid w:val="00AB0B8B"/>
    <w:rsid w:val="00B62242"/>
    <w:rsid w:val="00BA7F3E"/>
    <w:rsid w:val="00BC6B9C"/>
    <w:rsid w:val="00BD1217"/>
    <w:rsid w:val="00BD5A5B"/>
    <w:rsid w:val="00BE542B"/>
    <w:rsid w:val="00C03EAB"/>
    <w:rsid w:val="00C20BB3"/>
    <w:rsid w:val="00C20D3A"/>
    <w:rsid w:val="00C36D86"/>
    <w:rsid w:val="00C46956"/>
    <w:rsid w:val="00C46DCB"/>
    <w:rsid w:val="00C4729C"/>
    <w:rsid w:val="00C83489"/>
    <w:rsid w:val="00C83BF4"/>
    <w:rsid w:val="00C90E74"/>
    <w:rsid w:val="00CB2FAB"/>
    <w:rsid w:val="00CC6266"/>
    <w:rsid w:val="00CD5EAC"/>
    <w:rsid w:val="00CE652A"/>
    <w:rsid w:val="00D64099"/>
    <w:rsid w:val="00DA2230"/>
    <w:rsid w:val="00DD04A5"/>
    <w:rsid w:val="00DE7BA2"/>
    <w:rsid w:val="00E22FEC"/>
    <w:rsid w:val="00EB5182"/>
    <w:rsid w:val="00F52271"/>
    <w:rsid w:val="00FB4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15:docId w15:val="{B8785A16-419F-434C-A454-FC79194B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DCB"/>
    <w:pPr>
      <w:spacing w:after="0" w:line="240" w:lineRule="auto"/>
    </w:pPr>
    <w:rPr>
      <w:rFonts w:ascii="Times New Roman" w:eastAsia="Times New Roman" w:hAnsi="Times New Roman" w:cs="Times New Roman"/>
      <w:sz w:val="20"/>
      <w:szCs w:val="20"/>
      <w:lang w:val="fi-FI" w:eastAsia="fi-FI"/>
    </w:rPr>
  </w:style>
  <w:style w:type="paragraph" w:styleId="Heading1">
    <w:name w:val="heading 1"/>
    <w:basedOn w:val="Normal"/>
    <w:next w:val="Normal"/>
    <w:link w:val="Heading1Char"/>
    <w:uiPriority w:val="9"/>
    <w:qFormat/>
    <w:rsid w:val="004E45A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link w:val="Heading9Char"/>
    <w:qFormat/>
    <w:rsid w:val="00C46DCB"/>
    <w:pPr>
      <w:widowControl w:val="0"/>
      <w:tabs>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320" w:lineRule="atLeast"/>
      <w:ind w:firstLine="1080"/>
      <w:outlineLvl w:val="8"/>
    </w:pPr>
    <w:rPr>
      <w:rFonts w:ascii="Times" w:hAnsi="Times"/>
      <w:b/>
      <w:snapToGrid w:val="0"/>
      <w:sz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C46DCB"/>
    <w:rPr>
      <w:rFonts w:ascii="Times" w:eastAsia="Times New Roman" w:hAnsi="Times" w:cs="Times New Roman"/>
      <w:b/>
      <w:snapToGrid w:val="0"/>
      <w:sz w:val="26"/>
      <w:szCs w:val="20"/>
    </w:rPr>
  </w:style>
  <w:style w:type="paragraph" w:customStyle="1" w:styleId="body">
    <w:name w:val="body"/>
    <w:basedOn w:val="Normal"/>
    <w:rsid w:val="00B62242"/>
    <w:pPr>
      <w:spacing w:before="100" w:beforeAutospacing="1" w:after="100" w:afterAutospacing="1"/>
    </w:pPr>
    <w:rPr>
      <w:sz w:val="24"/>
      <w:szCs w:val="24"/>
      <w:lang w:val="en-GB" w:eastAsia="en-GB"/>
    </w:rPr>
  </w:style>
  <w:style w:type="paragraph" w:styleId="ListParagraph">
    <w:name w:val="List Paragraph"/>
    <w:basedOn w:val="Normal"/>
    <w:qFormat/>
    <w:rsid w:val="004A3474"/>
    <w:pPr>
      <w:ind w:left="720"/>
      <w:contextualSpacing/>
    </w:pPr>
  </w:style>
  <w:style w:type="table" w:customStyle="1" w:styleId="TableGrid1">
    <w:name w:val="Table Grid1"/>
    <w:basedOn w:val="TableNormal"/>
    <w:next w:val="TableGrid"/>
    <w:uiPriority w:val="39"/>
    <w:rsid w:val="00843DF0"/>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43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49D7"/>
    <w:rPr>
      <w:rFonts w:ascii="Tahoma" w:hAnsi="Tahoma" w:cs="Tahoma"/>
      <w:sz w:val="16"/>
      <w:szCs w:val="16"/>
    </w:rPr>
  </w:style>
  <w:style w:type="character" w:customStyle="1" w:styleId="BalloonTextChar">
    <w:name w:val="Balloon Text Char"/>
    <w:basedOn w:val="DefaultParagraphFont"/>
    <w:link w:val="BalloonText"/>
    <w:uiPriority w:val="99"/>
    <w:semiHidden/>
    <w:rsid w:val="009A49D7"/>
    <w:rPr>
      <w:rFonts w:ascii="Tahoma" w:eastAsia="Times New Roman" w:hAnsi="Tahoma" w:cs="Tahoma"/>
      <w:sz w:val="16"/>
      <w:szCs w:val="16"/>
      <w:lang w:val="fi-FI" w:eastAsia="fi-FI"/>
    </w:rPr>
  </w:style>
  <w:style w:type="paragraph" w:customStyle="1" w:styleId="Default">
    <w:name w:val="Default"/>
    <w:rsid w:val="00D6409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E45A5"/>
    <w:rPr>
      <w:rFonts w:asciiTheme="majorHAnsi" w:eastAsiaTheme="majorEastAsia" w:hAnsiTheme="majorHAnsi" w:cstheme="majorBidi"/>
      <w:color w:val="365F91" w:themeColor="accent1" w:themeShade="BF"/>
      <w:sz w:val="32"/>
      <w:szCs w:val="32"/>
      <w:lang w:val="fi-FI" w:eastAsia="fi-FI"/>
    </w:rPr>
  </w:style>
  <w:style w:type="paragraph" w:customStyle="1" w:styleId="Style">
    <w:name w:val="Style"/>
    <w:uiPriority w:val="99"/>
    <w:rsid w:val="00507326"/>
    <w:pPr>
      <w:widowControl w:val="0"/>
      <w:suppressAutoHyphens/>
      <w:autoSpaceDE w:val="0"/>
      <w:spacing w:after="0" w:line="240" w:lineRule="auto"/>
    </w:pPr>
    <w:rPr>
      <w:rFonts w:eastAsia="Calibri" w:cs="Arial"/>
      <w:sz w:val="24"/>
      <w:szCs w:val="24"/>
      <w:lang w:eastAsia="ar-SA"/>
    </w:rPr>
  </w:style>
  <w:style w:type="paragraph" w:styleId="Header">
    <w:name w:val="header"/>
    <w:basedOn w:val="Normal"/>
    <w:link w:val="HeaderChar"/>
    <w:uiPriority w:val="99"/>
    <w:unhideWhenUsed/>
    <w:rsid w:val="00135B5A"/>
    <w:pPr>
      <w:tabs>
        <w:tab w:val="center" w:pos="4513"/>
        <w:tab w:val="right" w:pos="9026"/>
      </w:tabs>
    </w:pPr>
  </w:style>
  <w:style w:type="character" w:customStyle="1" w:styleId="HeaderChar">
    <w:name w:val="Header Char"/>
    <w:basedOn w:val="DefaultParagraphFont"/>
    <w:link w:val="Header"/>
    <w:uiPriority w:val="99"/>
    <w:rsid w:val="00135B5A"/>
    <w:rPr>
      <w:rFonts w:ascii="Times New Roman" w:eastAsia="Times New Roman" w:hAnsi="Times New Roman" w:cs="Times New Roman"/>
      <w:sz w:val="20"/>
      <w:szCs w:val="20"/>
      <w:lang w:val="fi-FI" w:eastAsia="fi-FI"/>
    </w:rPr>
  </w:style>
  <w:style w:type="paragraph" w:styleId="Footer">
    <w:name w:val="footer"/>
    <w:basedOn w:val="Normal"/>
    <w:link w:val="FooterChar"/>
    <w:uiPriority w:val="99"/>
    <w:unhideWhenUsed/>
    <w:rsid w:val="00135B5A"/>
    <w:pPr>
      <w:tabs>
        <w:tab w:val="center" w:pos="4513"/>
        <w:tab w:val="right" w:pos="9026"/>
      </w:tabs>
    </w:pPr>
  </w:style>
  <w:style w:type="character" w:customStyle="1" w:styleId="FooterChar">
    <w:name w:val="Footer Char"/>
    <w:basedOn w:val="DefaultParagraphFont"/>
    <w:link w:val="Footer"/>
    <w:uiPriority w:val="99"/>
    <w:rsid w:val="00135B5A"/>
    <w:rPr>
      <w:rFonts w:ascii="Times New Roman" w:eastAsia="Times New Roman" w:hAnsi="Times New Roman" w:cs="Times New Roman"/>
      <w:sz w:val="20"/>
      <w:szCs w:val="20"/>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2044</Words>
  <Characters>11656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Napier</dc:creator>
  <cp:lastModifiedBy>Chris Davis</cp:lastModifiedBy>
  <cp:revision>3</cp:revision>
  <cp:lastPrinted>2018-05-24T15:53:00Z</cp:lastPrinted>
  <dcterms:created xsi:type="dcterms:W3CDTF">2019-05-13T19:45:00Z</dcterms:created>
  <dcterms:modified xsi:type="dcterms:W3CDTF">2019-05-13T19:46:00Z</dcterms:modified>
</cp:coreProperties>
</file>